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2400C" w14:textId="77777777" w:rsidR="00AD0580" w:rsidRPr="006407D9" w:rsidRDefault="00AD0580" w:rsidP="006407D9">
      <w:pPr>
        <w:pStyle w:val="Title"/>
        <w:widowControl w:val="0"/>
        <w:rPr>
          <w:rFonts w:ascii="Verdana" w:hAnsi="Verdana"/>
          <w:b w:val="0"/>
          <w:bCs w:val="0"/>
          <w:sz w:val="28"/>
          <w:szCs w:val="22"/>
        </w:rPr>
      </w:pPr>
      <w:r w:rsidRPr="006407D9">
        <w:rPr>
          <w:rFonts w:ascii="Verdana" w:hAnsi="Verdana"/>
          <w:b w:val="0"/>
          <w:bCs w:val="0"/>
          <w:sz w:val="28"/>
          <w:szCs w:val="22"/>
        </w:rPr>
        <w:t>Job Description</w:t>
      </w:r>
    </w:p>
    <w:p w14:paraId="693FBFFC" w14:textId="77777777" w:rsidR="00AD0580" w:rsidRPr="006407D9" w:rsidRDefault="00AD0580" w:rsidP="006407D9">
      <w:pPr>
        <w:jc w:val="center"/>
        <w:rPr>
          <w:rFonts w:ascii="Verdana" w:hAnsi="Verdana"/>
          <w:bCs/>
          <w:sz w:val="22"/>
          <w:szCs w:val="22"/>
        </w:rPr>
      </w:pPr>
    </w:p>
    <w:p w14:paraId="4DB50628" w14:textId="2999C602" w:rsidR="00AD0580" w:rsidRPr="006407D9" w:rsidRDefault="00B83845" w:rsidP="006407D9">
      <w:pPr>
        <w:pStyle w:val="ReferenceList"/>
        <w:ind w:left="2700" w:hanging="2700"/>
        <w:jc w:val="center"/>
        <w:rPr>
          <w:rFonts w:ascii="Verdana" w:hAnsi="Verdana"/>
          <w:sz w:val="20"/>
          <w:szCs w:val="22"/>
        </w:rPr>
      </w:pPr>
      <w:r>
        <w:rPr>
          <w:rFonts w:ascii="Verdana" w:hAnsi="Verdana"/>
          <w:sz w:val="28"/>
          <w:szCs w:val="22"/>
        </w:rPr>
        <w:t>Heritage and Volunteering</w:t>
      </w:r>
      <w:r w:rsidR="00322DE9">
        <w:rPr>
          <w:rFonts w:ascii="Verdana" w:hAnsi="Verdana"/>
          <w:sz w:val="28"/>
          <w:szCs w:val="22"/>
        </w:rPr>
        <w:t xml:space="preserve"> </w:t>
      </w:r>
      <w:r w:rsidR="00AD0580" w:rsidRPr="006407D9">
        <w:rPr>
          <w:rFonts w:ascii="Verdana" w:hAnsi="Verdana"/>
          <w:sz w:val="28"/>
          <w:szCs w:val="22"/>
        </w:rPr>
        <w:t>Officer</w:t>
      </w:r>
    </w:p>
    <w:p w14:paraId="34B9FDAE" w14:textId="3C8F5D61" w:rsidR="00AD0580" w:rsidRDefault="00AD0580" w:rsidP="006407D9">
      <w:pPr>
        <w:ind w:left="2700" w:hanging="2700"/>
        <w:rPr>
          <w:rFonts w:ascii="Verdana" w:hAnsi="Verdana"/>
          <w:sz w:val="20"/>
          <w:szCs w:val="22"/>
        </w:rPr>
      </w:pPr>
    </w:p>
    <w:p w14:paraId="62FE2362" w14:textId="77777777" w:rsidR="00BC440D" w:rsidRPr="006407D9" w:rsidRDefault="00BC440D" w:rsidP="006407D9">
      <w:pPr>
        <w:ind w:left="2700" w:hanging="2700"/>
        <w:rPr>
          <w:rFonts w:ascii="Verdana" w:hAnsi="Verdana"/>
          <w:sz w:val="20"/>
          <w:szCs w:val="22"/>
        </w:rPr>
      </w:pPr>
    </w:p>
    <w:p w14:paraId="5E45CB2F" w14:textId="77777777" w:rsidR="00AD0580" w:rsidRPr="006407D9" w:rsidRDefault="00AD0580" w:rsidP="006407D9">
      <w:pPr>
        <w:ind w:left="2700" w:hanging="2700"/>
        <w:rPr>
          <w:rFonts w:ascii="Verdana" w:hAnsi="Verdana"/>
          <w:sz w:val="20"/>
          <w:szCs w:val="22"/>
        </w:rPr>
      </w:pPr>
    </w:p>
    <w:p w14:paraId="3690B526" w14:textId="4FF23DE9" w:rsidR="00AD0580" w:rsidRPr="006407D9" w:rsidRDefault="00AD0580" w:rsidP="006407D9">
      <w:pPr>
        <w:ind w:left="2694" w:hanging="2694"/>
        <w:rPr>
          <w:rFonts w:ascii="Verdana" w:hAnsi="Verdana"/>
          <w:sz w:val="20"/>
          <w:szCs w:val="20"/>
        </w:rPr>
      </w:pPr>
      <w:r w:rsidRPr="006407D9">
        <w:rPr>
          <w:rFonts w:ascii="Verdana" w:hAnsi="Verdana"/>
          <w:b/>
          <w:bCs/>
          <w:sz w:val="20"/>
          <w:szCs w:val="22"/>
        </w:rPr>
        <w:t>Purpose</w:t>
      </w:r>
      <w:r w:rsidRPr="006407D9">
        <w:rPr>
          <w:rFonts w:ascii="Verdana" w:hAnsi="Verdana"/>
          <w:sz w:val="20"/>
          <w:szCs w:val="22"/>
        </w:rPr>
        <w:t>:</w:t>
      </w:r>
      <w:r w:rsidRPr="006407D9">
        <w:rPr>
          <w:rFonts w:ascii="Verdana" w:hAnsi="Verdana"/>
          <w:sz w:val="20"/>
          <w:szCs w:val="22"/>
        </w:rPr>
        <w:tab/>
      </w:r>
      <w:r w:rsidRPr="006407D9">
        <w:rPr>
          <w:rFonts w:ascii="Verdana" w:eastAsia="Calibri" w:hAnsi="Verdana" w:cs="Calibri"/>
          <w:sz w:val="20"/>
          <w:szCs w:val="20"/>
        </w:rPr>
        <w:t xml:space="preserve">To </w:t>
      </w:r>
      <w:r w:rsidR="00B83845">
        <w:rPr>
          <w:rFonts w:ascii="Verdana" w:eastAsia="Calibri" w:hAnsi="Verdana" w:cs="Calibri"/>
          <w:sz w:val="20"/>
          <w:szCs w:val="20"/>
        </w:rPr>
        <w:t>lead on heritage based activities and interpretation</w:t>
      </w:r>
      <w:r w:rsidR="00010DBB">
        <w:rPr>
          <w:rFonts w:ascii="Verdana" w:eastAsia="Calibri" w:hAnsi="Verdana" w:cs="Calibri"/>
          <w:sz w:val="20"/>
          <w:szCs w:val="20"/>
        </w:rPr>
        <w:t xml:space="preserve"> at All Souls Bolton</w:t>
      </w:r>
      <w:r w:rsidR="00B83845">
        <w:rPr>
          <w:rFonts w:ascii="Verdana" w:eastAsia="Calibri" w:hAnsi="Verdana" w:cs="Calibri"/>
          <w:sz w:val="20"/>
          <w:szCs w:val="20"/>
        </w:rPr>
        <w:t xml:space="preserve">.  </w:t>
      </w:r>
      <w:r w:rsidR="00010DBB">
        <w:rPr>
          <w:rFonts w:ascii="Verdana" w:eastAsia="Calibri" w:hAnsi="Verdana" w:cs="Calibri"/>
          <w:sz w:val="20"/>
          <w:szCs w:val="20"/>
        </w:rPr>
        <w:t>To assist on the delivery of the business, activity and communication plans.</w:t>
      </w:r>
      <w:r w:rsidR="00C10AC9">
        <w:rPr>
          <w:rFonts w:ascii="Verdana" w:eastAsia="Calibri" w:hAnsi="Verdana" w:cs="Calibri"/>
          <w:sz w:val="20"/>
          <w:szCs w:val="20"/>
        </w:rPr>
        <w:t xml:space="preserve"> </w:t>
      </w:r>
      <w:r w:rsidR="00AE732B">
        <w:rPr>
          <w:rFonts w:ascii="Verdana" w:eastAsia="Calibri" w:hAnsi="Verdana" w:cs="Calibri"/>
          <w:sz w:val="20"/>
          <w:szCs w:val="20"/>
        </w:rPr>
        <w:t xml:space="preserve"> </w:t>
      </w:r>
      <w:r w:rsidRPr="006407D9">
        <w:rPr>
          <w:rFonts w:ascii="Verdana" w:eastAsia="Calibri" w:hAnsi="Verdana" w:cs="Calibri"/>
          <w:sz w:val="20"/>
          <w:szCs w:val="20"/>
        </w:rPr>
        <w:t xml:space="preserve">To support site income generation. </w:t>
      </w:r>
    </w:p>
    <w:p w14:paraId="68823BEF" w14:textId="77777777" w:rsidR="00AD0580" w:rsidRPr="006407D9" w:rsidRDefault="00AD0580" w:rsidP="006407D9">
      <w:pPr>
        <w:tabs>
          <w:tab w:val="left" w:pos="1418"/>
          <w:tab w:val="left" w:pos="2610"/>
        </w:tabs>
        <w:ind w:left="2880" w:hanging="2880"/>
        <w:rPr>
          <w:rFonts w:ascii="Verdana" w:hAnsi="Verdana"/>
          <w:sz w:val="20"/>
          <w:szCs w:val="20"/>
        </w:rPr>
      </w:pPr>
    </w:p>
    <w:p w14:paraId="67422473" w14:textId="0B439A56" w:rsidR="00AD0580" w:rsidRPr="006407D9" w:rsidRDefault="00AD0580" w:rsidP="006407D9">
      <w:pPr>
        <w:ind w:left="2694" w:hanging="2694"/>
        <w:rPr>
          <w:rFonts w:ascii="Verdana" w:hAnsi="Verdana"/>
          <w:sz w:val="20"/>
          <w:szCs w:val="22"/>
        </w:rPr>
      </w:pPr>
      <w:r w:rsidRPr="006407D9">
        <w:rPr>
          <w:rFonts w:ascii="Verdana" w:hAnsi="Verdana"/>
          <w:b/>
          <w:bCs/>
          <w:sz w:val="20"/>
          <w:szCs w:val="22"/>
        </w:rPr>
        <w:t>Responsible to</w:t>
      </w:r>
      <w:r w:rsidRPr="006407D9">
        <w:rPr>
          <w:rFonts w:ascii="Verdana" w:hAnsi="Verdana"/>
          <w:sz w:val="20"/>
          <w:szCs w:val="22"/>
        </w:rPr>
        <w:t>:</w:t>
      </w:r>
      <w:r w:rsidRPr="006407D9">
        <w:rPr>
          <w:rFonts w:ascii="Verdana" w:hAnsi="Verdana"/>
          <w:sz w:val="20"/>
          <w:szCs w:val="22"/>
        </w:rPr>
        <w:tab/>
        <w:t xml:space="preserve">Centre Manager, </w:t>
      </w:r>
      <w:r w:rsidR="00322DE9">
        <w:rPr>
          <w:rFonts w:ascii="Verdana" w:hAnsi="Verdana"/>
          <w:sz w:val="20"/>
          <w:szCs w:val="22"/>
        </w:rPr>
        <w:t>All Souls Bolton</w:t>
      </w:r>
    </w:p>
    <w:p w14:paraId="351EC59B" w14:textId="4694E5B4" w:rsidR="00AD0580" w:rsidRPr="006407D9" w:rsidRDefault="00AD0580" w:rsidP="006407D9">
      <w:pPr>
        <w:ind w:left="2694" w:hanging="2694"/>
        <w:rPr>
          <w:rFonts w:ascii="Verdana" w:hAnsi="Verdana"/>
          <w:sz w:val="20"/>
          <w:szCs w:val="22"/>
        </w:rPr>
      </w:pPr>
      <w:r w:rsidRPr="006407D9">
        <w:rPr>
          <w:rFonts w:ascii="Verdana" w:hAnsi="Verdana"/>
          <w:b/>
          <w:sz w:val="20"/>
          <w:szCs w:val="22"/>
        </w:rPr>
        <w:t>Responsible for:</w:t>
      </w:r>
      <w:r w:rsidRPr="006407D9">
        <w:rPr>
          <w:rFonts w:ascii="Verdana" w:hAnsi="Verdana"/>
          <w:b/>
          <w:sz w:val="20"/>
          <w:szCs w:val="22"/>
        </w:rPr>
        <w:tab/>
      </w:r>
      <w:r w:rsidR="00BC440D">
        <w:rPr>
          <w:rFonts w:ascii="Verdana" w:hAnsi="Verdana"/>
          <w:sz w:val="20"/>
          <w:szCs w:val="22"/>
        </w:rPr>
        <w:t>V</w:t>
      </w:r>
      <w:r w:rsidR="00E049DB">
        <w:rPr>
          <w:rFonts w:ascii="Verdana" w:hAnsi="Verdana"/>
          <w:sz w:val="20"/>
          <w:szCs w:val="22"/>
        </w:rPr>
        <w:t>olunteers</w:t>
      </w:r>
    </w:p>
    <w:p w14:paraId="3A5AAD7E" w14:textId="17A1BFB3" w:rsidR="00AD0580" w:rsidRPr="006407D9" w:rsidRDefault="00AD0580" w:rsidP="006407D9">
      <w:pPr>
        <w:pStyle w:val="BodyText2"/>
        <w:ind w:left="2694" w:hanging="2694"/>
        <w:rPr>
          <w:rFonts w:ascii="Verdana" w:hAnsi="Verdana"/>
          <w:b w:val="0"/>
          <w:sz w:val="20"/>
          <w:szCs w:val="20"/>
        </w:rPr>
      </w:pPr>
      <w:r w:rsidRPr="006407D9">
        <w:rPr>
          <w:rFonts w:ascii="Verdana" w:hAnsi="Verdana"/>
          <w:sz w:val="20"/>
          <w:szCs w:val="22"/>
        </w:rPr>
        <w:t xml:space="preserve">Number of </w:t>
      </w:r>
      <w:r w:rsidR="001631CD" w:rsidRPr="006407D9">
        <w:rPr>
          <w:rFonts w:ascii="Verdana" w:hAnsi="Verdana"/>
          <w:sz w:val="20"/>
          <w:szCs w:val="22"/>
        </w:rPr>
        <w:t>days</w:t>
      </w:r>
      <w:r w:rsidRPr="006407D9">
        <w:rPr>
          <w:rFonts w:ascii="Verdana" w:hAnsi="Verdana"/>
          <w:b w:val="0"/>
          <w:sz w:val="20"/>
          <w:szCs w:val="22"/>
        </w:rPr>
        <w:t>:</w:t>
      </w:r>
      <w:r w:rsidRPr="006407D9">
        <w:rPr>
          <w:rFonts w:ascii="Verdana" w:hAnsi="Verdana"/>
          <w:b w:val="0"/>
          <w:sz w:val="20"/>
          <w:szCs w:val="22"/>
        </w:rPr>
        <w:tab/>
      </w:r>
      <w:r w:rsidR="00B72C64">
        <w:rPr>
          <w:rFonts w:ascii="Verdana" w:hAnsi="Verdana"/>
          <w:b w:val="0"/>
          <w:sz w:val="20"/>
          <w:szCs w:val="22"/>
        </w:rPr>
        <w:t>18 hours</w:t>
      </w:r>
      <w:r w:rsidR="00BC440D">
        <w:rPr>
          <w:rFonts w:ascii="Verdana" w:hAnsi="Verdana"/>
          <w:b w:val="0"/>
          <w:sz w:val="20"/>
          <w:szCs w:val="22"/>
        </w:rPr>
        <w:t xml:space="preserve"> (net)</w:t>
      </w:r>
    </w:p>
    <w:p w14:paraId="0A85EACA" w14:textId="66808C21" w:rsidR="00B72C64" w:rsidRPr="00831BA9" w:rsidRDefault="00AD0580" w:rsidP="006407D9">
      <w:pPr>
        <w:pStyle w:val="BodyText2"/>
        <w:ind w:left="2694" w:hanging="2694"/>
        <w:rPr>
          <w:rFonts w:ascii="Verdana" w:hAnsi="Verdana"/>
          <w:b w:val="0"/>
          <w:sz w:val="20"/>
          <w:szCs w:val="22"/>
        </w:rPr>
      </w:pPr>
      <w:r w:rsidRPr="006407D9">
        <w:rPr>
          <w:rFonts w:ascii="Verdana" w:hAnsi="Verdana"/>
          <w:sz w:val="20"/>
          <w:szCs w:val="22"/>
        </w:rPr>
        <w:t>Length of Contract:</w:t>
      </w:r>
      <w:r w:rsidR="00831BA9">
        <w:rPr>
          <w:rFonts w:ascii="Verdana" w:hAnsi="Verdana"/>
          <w:sz w:val="20"/>
          <w:szCs w:val="22"/>
        </w:rPr>
        <w:tab/>
      </w:r>
      <w:r w:rsidR="00831BA9" w:rsidRPr="00831BA9">
        <w:rPr>
          <w:rFonts w:ascii="Verdana" w:hAnsi="Verdana"/>
          <w:b w:val="0"/>
          <w:sz w:val="20"/>
          <w:szCs w:val="22"/>
        </w:rPr>
        <w:t>2 years</w:t>
      </w:r>
    </w:p>
    <w:p w14:paraId="7D2925E7" w14:textId="56206AF9" w:rsidR="00F93936" w:rsidRPr="006407D9" w:rsidRDefault="00F93936" w:rsidP="006407D9">
      <w:pPr>
        <w:pStyle w:val="BodyText2"/>
        <w:ind w:left="2694" w:hanging="2694"/>
        <w:rPr>
          <w:rFonts w:ascii="Verdana" w:hAnsi="Verdana"/>
          <w:b w:val="0"/>
          <w:sz w:val="20"/>
          <w:szCs w:val="22"/>
        </w:rPr>
      </w:pPr>
      <w:r>
        <w:rPr>
          <w:rFonts w:ascii="Verdana" w:hAnsi="Verdana"/>
          <w:sz w:val="20"/>
          <w:szCs w:val="22"/>
        </w:rPr>
        <w:t>Job Level:</w:t>
      </w:r>
      <w:r>
        <w:rPr>
          <w:rFonts w:ascii="Verdana" w:hAnsi="Verdana"/>
          <w:sz w:val="20"/>
          <w:szCs w:val="22"/>
        </w:rPr>
        <w:tab/>
      </w:r>
      <w:r w:rsidR="00D16ED5">
        <w:rPr>
          <w:rFonts w:ascii="Verdana" w:hAnsi="Verdana"/>
          <w:b w:val="0"/>
          <w:sz w:val="20"/>
          <w:szCs w:val="22"/>
        </w:rPr>
        <w:t>6</w:t>
      </w:r>
    </w:p>
    <w:p w14:paraId="3327A84B" w14:textId="77777777" w:rsidR="00AD0580" w:rsidRPr="006407D9" w:rsidRDefault="00AD0580" w:rsidP="006407D9">
      <w:pPr>
        <w:pStyle w:val="BodyText2"/>
        <w:rPr>
          <w:rFonts w:ascii="Verdana" w:hAnsi="Verdana"/>
          <w:sz w:val="20"/>
          <w:szCs w:val="22"/>
        </w:rPr>
      </w:pPr>
    </w:p>
    <w:p w14:paraId="137009B2" w14:textId="77777777" w:rsidR="00AD0580" w:rsidRPr="006407D9" w:rsidRDefault="00AD0580" w:rsidP="006407D9">
      <w:pPr>
        <w:pStyle w:val="BodyText2"/>
        <w:rPr>
          <w:rFonts w:ascii="Verdana" w:hAnsi="Verdana"/>
          <w:b w:val="0"/>
          <w:sz w:val="20"/>
          <w:szCs w:val="22"/>
        </w:rPr>
      </w:pPr>
    </w:p>
    <w:p w14:paraId="4C30B596" w14:textId="77777777" w:rsidR="00AD0580" w:rsidRPr="006407D9" w:rsidRDefault="00AD0580" w:rsidP="006407D9">
      <w:pPr>
        <w:pStyle w:val="BodyText2"/>
        <w:rPr>
          <w:rFonts w:ascii="Verdana" w:hAnsi="Verdana"/>
          <w:b w:val="0"/>
          <w:sz w:val="20"/>
          <w:szCs w:val="20"/>
        </w:rPr>
      </w:pPr>
    </w:p>
    <w:p w14:paraId="03B31B5E" w14:textId="77777777" w:rsidR="00AD0580" w:rsidRPr="00F31D6B" w:rsidRDefault="00AD0580" w:rsidP="006407D9">
      <w:pPr>
        <w:pStyle w:val="Heading1"/>
        <w:jc w:val="left"/>
        <w:rPr>
          <w:rFonts w:ascii="Verdana" w:hAnsi="Verdana"/>
          <w:b w:val="0"/>
          <w:sz w:val="28"/>
        </w:rPr>
      </w:pPr>
      <w:r w:rsidRPr="00F31D6B">
        <w:rPr>
          <w:rFonts w:ascii="Verdana" w:hAnsi="Verdana"/>
          <w:b w:val="0"/>
          <w:sz w:val="28"/>
        </w:rPr>
        <w:t>Task Description</w:t>
      </w:r>
    </w:p>
    <w:p w14:paraId="058BA284" w14:textId="37132161" w:rsidR="00010DBB" w:rsidRDefault="00010DBB" w:rsidP="00010DBB">
      <w:pPr>
        <w:pStyle w:val="NoSpacing"/>
        <w:rPr>
          <w:rFonts w:ascii="Verdana" w:hAnsi="Verdana"/>
          <w:sz w:val="20"/>
          <w:szCs w:val="20"/>
        </w:rPr>
      </w:pPr>
      <w:r w:rsidRPr="000B2CD8">
        <w:rPr>
          <w:rFonts w:ascii="Verdana" w:hAnsi="Verdana"/>
          <w:sz w:val="20"/>
          <w:szCs w:val="20"/>
        </w:rPr>
        <w:t>All</w:t>
      </w:r>
      <w:r w:rsidRPr="000B2CD8">
        <w:rPr>
          <w:rFonts w:ascii="Verdana" w:eastAsia="Calibri" w:hAnsi="Verdana" w:cs="Calibri"/>
          <w:sz w:val="20"/>
          <w:szCs w:val="20"/>
        </w:rPr>
        <w:t xml:space="preserve"> </w:t>
      </w:r>
      <w:r w:rsidRPr="000B2CD8">
        <w:rPr>
          <w:rFonts w:ascii="Verdana" w:hAnsi="Verdana"/>
          <w:sz w:val="20"/>
          <w:szCs w:val="20"/>
        </w:rPr>
        <w:t>Souls</w:t>
      </w:r>
      <w:r w:rsidRPr="000B2CD8">
        <w:rPr>
          <w:rFonts w:ascii="Verdana" w:eastAsia="Calibri" w:hAnsi="Verdana" w:cs="Calibri"/>
          <w:sz w:val="20"/>
          <w:szCs w:val="20"/>
        </w:rPr>
        <w:t xml:space="preserve"> </w:t>
      </w:r>
      <w:r w:rsidRPr="000B2CD8">
        <w:rPr>
          <w:rFonts w:ascii="Verdana" w:hAnsi="Verdana"/>
          <w:sz w:val="20"/>
          <w:szCs w:val="20"/>
        </w:rPr>
        <w:t>Bolton</w:t>
      </w:r>
      <w:r w:rsidRPr="000B2CD8">
        <w:rPr>
          <w:rFonts w:ascii="Verdana" w:eastAsia="Calibri" w:hAnsi="Verdana" w:cs="Calibri"/>
          <w:sz w:val="20"/>
          <w:szCs w:val="20"/>
        </w:rPr>
        <w:t xml:space="preserve"> </w:t>
      </w:r>
      <w:r w:rsidRPr="000B2CD8">
        <w:rPr>
          <w:rFonts w:ascii="Verdana" w:hAnsi="Verdana"/>
          <w:sz w:val="20"/>
          <w:szCs w:val="20"/>
        </w:rPr>
        <w:t>is</w:t>
      </w:r>
      <w:r w:rsidRPr="000B2CD8">
        <w:rPr>
          <w:rFonts w:ascii="Verdana" w:eastAsia="Calibri" w:hAnsi="Verdana" w:cs="Calibri"/>
          <w:sz w:val="20"/>
          <w:szCs w:val="20"/>
        </w:rPr>
        <w:t xml:space="preserve"> </w:t>
      </w:r>
      <w:r w:rsidRPr="000B2CD8">
        <w:rPr>
          <w:rFonts w:ascii="Verdana" w:hAnsi="Verdana"/>
          <w:sz w:val="20"/>
          <w:szCs w:val="20"/>
        </w:rPr>
        <w:t>a</w:t>
      </w:r>
      <w:r w:rsidRPr="000B2CD8">
        <w:rPr>
          <w:rFonts w:ascii="Verdana" w:eastAsia="Calibri" w:hAnsi="Verdana" w:cs="Calibri"/>
          <w:sz w:val="20"/>
          <w:szCs w:val="20"/>
        </w:rPr>
        <w:t xml:space="preserve"> </w:t>
      </w:r>
      <w:r w:rsidRPr="000B2CD8">
        <w:rPr>
          <w:rFonts w:ascii="Verdana" w:hAnsi="Verdana"/>
          <w:sz w:val="20"/>
          <w:szCs w:val="20"/>
        </w:rPr>
        <w:t>Grade</w:t>
      </w:r>
      <w:r w:rsidRPr="000B2CD8">
        <w:rPr>
          <w:rFonts w:ascii="Verdana" w:eastAsia="Calibri" w:hAnsi="Verdana" w:cs="Calibri"/>
          <w:sz w:val="20"/>
          <w:szCs w:val="20"/>
        </w:rPr>
        <w:t xml:space="preserve"> </w:t>
      </w:r>
      <w:r w:rsidRPr="000B2CD8">
        <w:rPr>
          <w:rFonts w:ascii="Verdana" w:hAnsi="Verdana"/>
          <w:sz w:val="20"/>
          <w:szCs w:val="20"/>
        </w:rPr>
        <w:t>II*</w:t>
      </w:r>
      <w:r w:rsidRPr="000B2CD8">
        <w:rPr>
          <w:rFonts w:ascii="Verdana" w:eastAsia="Calibri" w:hAnsi="Verdana" w:cs="Calibri"/>
          <w:sz w:val="20"/>
          <w:szCs w:val="20"/>
        </w:rPr>
        <w:t xml:space="preserve"> </w:t>
      </w:r>
      <w:r w:rsidRPr="000B2CD8">
        <w:rPr>
          <w:rFonts w:ascii="Verdana" w:hAnsi="Verdana"/>
          <w:sz w:val="20"/>
          <w:szCs w:val="20"/>
        </w:rPr>
        <w:t>historic</w:t>
      </w:r>
      <w:r w:rsidRPr="000B2CD8">
        <w:rPr>
          <w:rFonts w:ascii="Verdana" w:eastAsia="Calibri" w:hAnsi="Verdana" w:cs="Calibri"/>
          <w:sz w:val="20"/>
          <w:szCs w:val="20"/>
        </w:rPr>
        <w:t xml:space="preserve"> </w:t>
      </w:r>
      <w:r w:rsidRPr="000B2CD8">
        <w:rPr>
          <w:rFonts w:ascii="Verdana" w:hAnsi="Verdana"/>
          <w:sz w:val="20"/>
          <w:szCs w:val="20"/>
        </w:rPr>
        <w:t>church</w:t>
      </w:r>
      <w:r w:rsidRPr="000B2CD8">
        <w:rPr>
          <w:rFonts w:ascii="Verdana" w:eastAsia="Calibri" w:hAnsi="Verdana" w:cs="Calibri"/>
          <w:sz w:val="20"/>
          <w:szCs w:val="20"/>
        </w:rPr>
        <w:t xml:space="preserve"> </w:t>
      </w:r>
      <w:r w:rsidRPr="000B2CD8">
        <w:rPr>
          <w:rFonts w:ascii="Verdana" w:hAnsi="Verdana"/>
          <w:sz w:val="20"/>
          <w:szCs w:val="20"/>
        </w:rPr>
        <w:t>that</w:t>
      </w:r>
      <w:r w:rsidRPr="000B2CD8">
        <w:rPr>
          <w:rFonts w:ascii="Verdana" w:eastAsia="Calibri" w:hAnsi="Verdana" w:cs="Calibri"/>
          <w:sz w:val="20"/>
          <w:szCs w:val="20"/>
        </w:rPr>
        <w:t xml:space="preserve"> </w:t>
      </w:r>
      <w:r w:rsidRPr="000B2CD8">
        <w:rPr>
          <w:rFonts w:ascii="Verdana" w:hAnsi="Verdana"/>
          <w:sz w:val="20"/>
          <w:szCs w:val="20"/>
        </w:rPr>
        <w:t>was</w:t>
      </w:r>
      <w:r w:rsidRPr="000B2CD8">
        <w:rPr>
          <w:rFonts w:ascii="Verdana" w:eastAsia="Calibri" w:hAnsi="Verdana" w:cs="Calibri"/>
          <w:sz w:val="20"/>
          <w:szCs w:val="20"/>
        </w:rPr>
        <w:t xml:space="preserve"> </w:t>
      </w:r>
      <w:r w:rsidRPr="000B2CD8">
        <w:rPr>
          <w:rFonts w:ascii="Verdana" w:hAnsi="Verdana"/>
          <w:sz w:val="20"/>
          <w:szCs w:val="20"/>
        </w:rPr>
        <w:t>regenerated</w:t>
      </w:r>
      <w:r w:rsidRPr="000B2CD8">
        <w:rPr>
          <w:rFonts w:ascii="Verdana" w:eastAsia="Calibri" w:hAnsi="Verdana" w:cs="Calibri"/>
          <w:sz w:val="20"/>
          <w:szCs w:val="20"/>
        </w:rPr>
        <w:t xml:space="preserve"> by </w:t>
      </w:r>
      <w:r w:rsidR="00BB7E90">
        <w:rPr>
          <w:rFonts w:ascii="Verdana" w:eastAsia="Calibri" w:hAnsi="Verdana" w:cs="Calibri"/>
          <w:sz w:val="20"/>
          <w:szCs w:val="20"/>
        </w:rPr>
        <w:t>T</w:t>
      </w:r>
      <w:r w:rsidRPr="000B2CD8">
        <w:rPr>
          <w:rFonts w:ascii="Verdana" w:eastAsia="Calibri" w:hAnsi="Verdana" w:cs="Calibri"/>
          <w:sz w:val="20"/>
          <w:szCs w:val="20"/>
        </w:rPr>
        <w:t xml:space="preserve">he Churches Conservation Trust in 2015 </w:t>
      </w:r>
      <w:r w:rsidRPr="000B2CD8">
        <w:rPr>
          <w:rFonts w:ascii="Verdana" w:hAnsi="Verdana"/>
          <w:sz w:val="20"/>
          <w:szCs w:val="20"/>
        </w:rPr>
        <w:t>into</w:t>
      </w:r>
      <w:r w:rsidRPr="000B2CD8">
        <w:rPr>
          <w:rFonts w:ascii="Verdana" w:eastAsia="Calibri" w:hAnsi="Verdana" w:cs="Calibri"/>
          <w:sz w:val="20"/>
          <w:szCs w:val="20"/>
        </w:rPr>
        <w:t xml:space="preserve"> </w:t>
      </w:r>
      <w:r w:rsidRPr="000B2CD8">
        <w:rPr>
          <w:rFonts w:ascii="Verdana" w:hAnsi="Verdana"/>
          <w:sz w:val="20"/>
          <w:szCs w:val="20"/>
        </w:rPr>
        <w:t>a</w:t>
      </w:r>
      <w:r w:rsidRPr="000B2CD8">
        <w:rPr>
          <w:rFonts w:ascii="Verdana" w:eastAsia="Calibri" w:hAnsi="Verdana" w:cs="Calibri"/>
          <w:sz w:val="20"/>
          <w:szCs w:val="20"/>
        </w:rPr>
        <w:t xml:space="preserve"> </w:t>
      </w:r>
      <w:r w:rsidRPr="000B2CD8">
        <w:rPr>
          <w:rFonts w:ascii="Verdana" w:hAnsi="Verdana"/>
          <w:sz w:val="20"/>
          <w:szCs w:val="20"/>
        </w:rPr>
        <w:t>community,</w:t>
      </w:r>
      <w:r w:rsidRPr="000B2CD8">
        <w:rPr>
          <w:rFonts w:ascii="Verdana" w:eastAsia="Calibri" w:hAnsi="Verdana" w:cs="Calibri"/>
          <w:sz w:val="20"/>
          <w:szCs w:val="20"/>
        </w:rPr>
        <w:t xml:space="preserve"> </w:t>
      </w:r>
      <w:r w:rsidRPr="000B2CD8">
        <w:rPr>
          <w:rFonts w:ascii="Verdana" w:hAnsi="Verdana"/>
          <w:sz w:val="20"/>
          <w:szCs w:val="20"/>
        </w:rPr>
        <w:t>enterprise</w:t>
      </w:r>
      <w:r w:rsidRPr="000B2CD8">
        <w:rPr>
          <w:rFonts w:ascii="Verdana" w:eastAsia="Calibri" w:hAnsi="Verdana" w:cs="Calibri"/>
          <w:sz w:val="20"/>
          <w:szCs w:val="20"/>
        </w:rPr>
        <w:t xml:space="preserve"> </w:t>
      </w:r>
      <w:r w:rsidRPr="000B2CD8">
        <w:rPr>
          <w:rFonts w:ascii="Verdana" w:hAnsi="Verdana"/>
          <w:sz w:val="20"/>
          <w:szCs w:val="20"/>
        </w:rPr>
        <w:t>and</w:t>
      </w:r>
      <w:r w:rsidRPr="000B2CD8">
        <w:rPr>
          <w:rFonts w:ascii="Verdana" w:eastAsia="Calibri" w:hAnsi="Verdana" w:cs="Calibri"/>
          <w:sz w:val="20"/>
          <w:szCs w:val="20"/>
        </w:rPr>
        <w:t xml:space="preserve"> </w:t>
      </w:r>
      <w:r w:rsidRPr="000B2CD8">
        <w:rPr>
          <w:rFonts w:ascii="Verdana" w:hAnsi="Verdana"/>
          <w:sz w:val="20"/>
          <w:szCs w:val="20"/>
        </w:rPr>
        <w:t>heritage</w:t>
      </w:r>
      <w:r w:rsidRPr="000B2CD8">
        <w:rPr>
          <w:rFonts w:ascii="Verdana" w:eastAsia="Calibri" w:hAnsi="Verdana" w:cs="Calibri"/>
          <w:sz w:val="20"/>
          <w:szCs w:val="20"/>
        </w:rPr>
        <w:t xml:space="preserve"> </w:t>
      </w:r>
      <w:r w:rsidRPr="000B2CD8">
        <w:rPr>
          <w:rFonts w:ascii="Verdana" w:hAnsi="Verdana"/>
          <w:sz w:val="20"/>
          <w:szCs w:val="20"/>
        </w:rPr>
        <w:t>space</w:t>
      </w:r>
      <w:r w:rsidRPr="000B2CD8">
        <w:rPr>
          <w:rFonts w:ascii="Verdana" w:eastAsia="Calibri" w:hAnsi="Verdana" w:cs="Calibri"/>
          <w:sz w:val="20"/>
          <w:szCs w:val="20"/>
        </w:rPr>
        <w:t xml:space="preserve"> </w:t>
      </w:r>
      <w:r w:rsidRPr="000B2CD8">
        <w:rPr>
          <w:rFonts w:ascii="Verdana" w:hAnsi="Verdana"/>
          <w:sz w:val="20"/>
          <w:szCs w:val="20"/>
        </w:rPr>
        <w:t>in</w:t>
      </w:r>
      <w:r w:rsidRPr="000B2CD8">
        <w:rPr>
          <w:rFonts w:ascii="Verdana" w:eastAsia="Calibri" w:hAnsi="Verdana" w:cs="Calibri"/>
          <w:sz w:val="20"/>
          <w:szCs w:val="20"/>
        </w:rPr>
        <w:t xml:space="preserve"> </w:t>
      </w:r>
      <w:r w:rsidRPr="000B2CD8">
        <w:rPr>
          <w:rFonts w:ascii="Verdana" w:hAnsi="Verdana"/>
          <w:sz w:val="20"/>
          <w:szCs w:val="20"/>
        </w:rPr>
        <w:t>the</w:t>
      </w:r>
      <w:r w:rsidRPr="000B2CD8">
        <w:rPr>
          <w:rFonts w:ascii="Verdana" w:eastAsia="Calibri" w:hAnsi="Verdana" w:cs="Calibri"/>
          <w:sz w:val="20"/>
          <w:szCs w:val="20"/>
        </w:rPr>
        <w:t xml:space="preserve"> </w:t>
      </w:r>
      <w:r w:rsidRPr="000B2CD8">
        <w:rPr>
          <w:rFonts w:ascii="Verdana" w:hAnsi="Verdana"/>
          <w:sz w:val="20"/>
          <w:szCs w:val="20"/>
        </w:rPr>
        <w:t>Crompton</w:t>
      </w:r>
      <w:r w:rsidRPr="000B2CD8">
        <w:rPr>
          <w:rFonts w:ascii="Verdana" w:eastAsia="Calibri" w:hAnsi="Verdana" w:cs="Calibri"/>
          <w:sz w:val="20"/>
          <w:szCs w:val="20"/>
        </w:rPr>
        <w:t xml:space="preserve"> </w:t>
      </w:r>
      <w:r w:rsidRPr="000B2CD8">
        <w:rPr>
          <w:rFonts w:ascii="Verdana" w:hAnsi="Verdana"/>
          <w:sz w:val="20"/>
          <w:szCs w:val="20"/>
        </w:rPr>
        <w:t>area</w:t>
      </w:r>
      <w:r w:rsidRPr="000B2CD8">
        <w:rPr>
          <w:rFonts w:ascii="Verdana" w:eastAsia="Calibri" w:hAnsi="Verdana" w:cs="Calibri"/>
          <w:sz w:val="20"/>
          <w:szCs w:val="20"/>
        </w:rPr>
        <w:t xml:space="preserve"> </w:t>
      </w:r>
      <w:r w:rsidRPr="000B2CD8">
        <w:rPr>
          <w:rFonts w:ascii="Verdana" w:hAnsi="Verdana"/>
          <w:sz w:val="20"/>
          <w:szCs w:val="20"/>
        </w:rPr>
        <w:t>of</w:t>
      </w:r>
      <w:r w:rsidRPr="000B2CD8">
        <w:rPr>
          <w:rFonts w:ascii="Verdana" w:eastAsia="Calibri" w:hAnsi="Verdana" w:cs="Calibri"/>
          <w:sz w:val="20"/>
          <w:szCs w:val="20"/>
        </w:rPr>
        <w:t xml:space="preserve"> </w:t>
      </w:r>
      <w:r w:rsidRPr="000B2CD8">
        <w:rPr>
          <w:rFonts w:ascii="Verdana" w:hAnsi="Verdana"/>
          <w:sz w:val="20"/>
          <w:szCs w:val="20"/>
        </w:rPr>
        <w:t>Bolton, with significant investment from the Heritage Lottery Fund.</w:t>
      </w:r>
    </w:p>
    <w:p w14:paraId="0665DC3D" w14:textId="77777777" w:rsidR="00BB7E90" w:rsidRPr="000B2CD8" w:rsidRDefault="00BB7E90" w:rsidP="00010DBB">
      <w:pPr>
        <w:pStyle w:val="NoSpacing"/>
        <w:rPr>
          <w:rFonts w:ascii="Verdana" w:hAnsi="Verdana"/>
          <w:sz w:val="20"/>
          <w:szCs w:val="20"/>
        </w:rPr>
      </w:pPr>
    </w:p>
    <w:p w14:paraId="6A259F35" w14:textId="3CB3085B" w:rsidR="00F848FC" w:rsidRDefault="00010DBB" w:rsidP="00B83845">
      <w:pPr>
        <w:pStyle w:val="NoSpacing"/>
        <w:rPr>
          <w:rFonts w:ascii="Verdana" w:hAnsi="Verdana"/>
          <w:sz w:val="20"/>
          <w:szCs w:val="20"/>
        </w:rPr>
      </w:pPr>
      <w:r w:rsidRPr="000E402D">
        <w:rPr>
          <w:rFonts w:ascii="Verdana" w:hAnsi="Verdana"/>
          <w:sz w:val="20"/>
          <w:szCs w:val="20"/>
        </w:rPr>
        <w:t xml:space="preserve">The future success </w:t>
      </w:r>
      <w:r w:rsidR="00E049DB" w:rsidRPr="000E402D">
        <w:rPr>
          <w:rFonts w:ascii="Verdana" w:hAnsi="Verdana"/>
          <w:sz w:val="20"/>
          <w:szCs w:val="20"/>
        </w:rPr>
        <w:t xml:space="preserve">of </w:t>
      </w:r>
      <w:r w:rsidR="00E049DB">
        <w:rPr>
          <w:rFonts w:ascii="Verdana" w:hAnsi="Verdana"/>
          <w:sz w:val="20"/>
          <w:szCs w:val="20"/>
        </w:rPr>
        <w:t>All</w:t>
      </w:r>
      <w:r>
        <w:rPr>
          <w:rFonts w:ascii="Verdana" w:hAnsi="Verdana"/>
          <w:sz w:val="20"/>
          <w:szCs w:val="20"/>
        </w:rPr>
        <w:t xml:space="preserve"> Souls Bolton</w:t>
      </w:r>
      <w:r w:rsidRPr="000E402D">
        <w:rPr>
          <w:rFonts w:ascii="Verdana" w:hAnsi="Verdana"/>
          <w:sz w:val="20"/>
          <w:szCs w:val="20"/>
        </w:rPr>
        <w:t xml:space="preserve"> will depend on the delivery of the business plan</w:t>
      </w:r>
      <w:r>
        <w:rPr>
          <w:rFonts w:ascii="Verdana" w:hAnsi="Verdana"/>
          <w:sz w:val="20"/>
          <w:szCs w:val="20"/>
        </w:rPr>
        <w:t xml:space="preserve"> and associated activity plan, and it’s recognition by the local community as their asset</w:t>
      </w:r>
      <w:r w:rsidRPr="000E402D">
        <w:rPr>
          <w:rFonts w:ascii="Verdana" w:hAnsi="Verdana"/>
          <w:sz w:val="20"/>
          <w:szCs w:val="20"/>
        </w:rPr>
        <w:t>.</w:t>
      </w:r>
    </w:p>
    <w:p w14:paraId="4A0B5998" w14:textId="77777777" w:rsidR="00F848FC" w:rsidRDefault="00F848FC" w:rsidP="00B83845">
      <w:pPr>
        <w:pStyle w:val="NoSpacing"/>
        <w:rPr>
          <w:rFonts w:ascii="Verdana" w:hAnsi="Verdana"/>
          <w:sz w:val="20"/>
          <w:szCs w:val="20"/>
        </w:rPr>
      </w:pPr>
    </w:p>
    <w:p w14:paraId="2D56D842" w14:textId="77777777" w:rsidR="00BC440D" w:rsidRDefault="00EE54EA" w:rsidP="00B83845">
      <w:pPr>
        <w:pStyle w:val="NoSpacing"/>
        <w:rPr>
          <w:rFonts w:ascii="Verdana" w:hAnsi="Verdana" w:cs="Arial"/>
          <w:sz w:val="20"/>
          <w:szCs w:val="20"/>
        </w:rPr>
      </w:pPr>
      <w:r>
        <w:rPr>
          <w:rFonts w:ascii="Verdana" w:hAnsi="Verdana"/>
          <w:sz w:val="20"/>
          <w:szCs w:val="20"/>
        </w:rPr>
        <w:t>All Souls continues to benefit from Heritage Lottery funding and is entering a new phase of targeted and focused activities.</w:t>
      </w:r>
      <w:r w:rsidR="00BB7E90">
        <w:rPr>
          <w:rFonts w:ascii="Verdana" w:hAnsi="Verdana"/>
          <w:sz w:val="20"/>
          <w:szCs w:val="20"/>
        </w:rPr>
        <w:t xml:space="preserve"> </w:t>
      </w:r>
      <w:r>
        <w:rPr>
          <w:rFonts w:ascii="Verdana" w:hAnsi="Verdana"/>
          <w:sz w:val="20"/>
          <w:szCs w:val="20"/>
        </w:rPr>
        <w:t xml:space="preserve"> </w:t>
      </w:r>
      <w:r w:rsidR="00B83845">
        <w:rPr>
          <w:rFonts w:ascii="Verdana" w:hAnsi="Verdana" w:cs="Arial"/>
          <w:sz w:val="20"/>
          <w:szCs w:val="20"/>
        </w:rPr>
        <w:t>It will be key to</w:t>
      </w:r>
      <w:r w:rsidR="00BB7E90">
        <w:rPr>
          <w:rFonts w:ascii="Verdana" w:hAnsi="Verdana" w:cs="Arial"/>
          <w:sz w:val="20"/>
          <w:szCs w:val="20"/>
        </w:rPr>
        <w:t xml:space="preserve"> the success of the centre, that </w:t>
      </w:r>
      <w:r w:rsidR="00B83845">
        <w:rPr>
          <w:rFonts w:ascii="Verdana" w:hAnsi="Verdana" w:cs="Arial"/>
          <w:sz w:val="20"/>
          <w:szCs w:val="20"/>
        </w:rPr>
        <w:t>activities are relevant to the local community.</w:t>
      </w:r>
      <w:r w:rsidR="00BB7E90">
        <w:rPr>
          <w:rFonts w:ascii="Verdana" w:hAnsi="Verdana" w:cs="Arial"/>
          <w:sz w:val="20"/>
          <w:szCs w:val="20"/>
        </w:rPr>
        <w:t xml:space="preserve"> </w:t>
      </w:r>
      <w:r w:rsidR="00010DBB">
        <w:rPr>
          <w:rFonts w:ascii="Verdana" w:hAnsi="Verdana" w:cs="Arial"/>
          <w:sz w:val="20"/>
          <w:szCs w:val="20"/>
        </w:rPr>
        <w:t xml:space="preserve"> The</w:t>
      </w:r>
      <w:r w:rsidR="00BB7E90">
        <w:rPr>
          <w:rFonts w:ascii="Verdana" w:hAnsi="Verdana" w:cs="Arial"/>
          <w:sz w:val="20"/>
          <w:szCs w:val="20"/>
        </w:rPr>
        <w:t xml:space="preserve"> post holder </w:t>
      </w:r>
      <w:r w:rsidR="00010DBB">
        <w:rPr>
          <w:rFonts w:ascii="Verdana" w:hAnsi="Verdana" w:cs="Arial"/>
          <w:sz w:val="20"/>
          <w:szCs w:val="20"/>
        </w:rPr>
        <w:t>will work wit</w:t>
      </w:r>
      <w:r w:rsidR="00B83845">
        <w:rPr>
          <w:rFonts w:ascii="Verdana" w:hAnsi="Verdana" w:cs="Arial"/>
          <w:sz w:val="20"/>
          <w:szCs w:val="20"/>
        </w:rPr>
        <w:t xml:space="preserve">h the Local Partnerships </w:t>
      </w:r>
      <w:r w:rsidR="00010DBB">
        <w:rPr>
          <w:rFonts w:ascii="Verdana" w:hAnsi="Verdana" w:cs="Arial"/>
          <w:sz w:val="20"/>
          <w:szCs w:val="20"/>
        </w:rPr>
        <w:t>Officer to deliver the activity plan.</w:t>
      </w:r>
    </w:p>
    <w:p w14:paraId="2370865C" w14:textId="3119D3A7" w:rsidR="00BC440D" w:rsidRDefault="00BC440D" w:rsidP="00B83845">
      <w:pPr>
        <w:pStyle w:val="NoSpacing"/>
        <w:rPr>
          <w:rFonts w:ascii="Verdana" w:hAnsi="Verdana" w:cs="Arial"/>
          <w:sz w:val="20"/>
          <w:szCs w:val="20"/>
        </w:rPr>
      </w:pPr>
    </w:p>
    <w:p w14:paraId="46D98DBA" w14:textId="77777777" w:rsidR="00DD57D2" w:rsidRDefault="00DD57D2" w:rsidP="00B83845">
      <w:pPr>
        <w:pStyle w:val="NoSpacing"/>
        <w:rPr>
          <w:rFonts w:ascii="Verdana" w:hAnsi="Verdana" w:cs="Arial"/>
          <w:sz w:val="20"/>
          <w:szCs w:val="20"/>
        </w:rPr>
      </w:pPr>
    </w:p>
    <w:p w14:paraId="236EBF0F" w14:textId="1220BD78" w:rsidR="00AD0580" w:rsidRPr="00B83845" w:rsidRDefault="00AD0580" w:rsidP="00B83845">
      <w:pPr>
        <w:pStyle w:val="NoSpacing"/>
        <w:rPr>
          <w:rFonts w:ascii="Verdana" w:hAnsi="Verdana" w:cs="Arial"/>
          <w:sz w:val="20"/>
          <w:szCs w:val="20"/>
        </w:rPr>
      </w:pPr>
    </w:p>
    <w:p w14:paraId="5832A359" w14:textId="17045421" w:rsidR="00AD0580" w:rsidRPr="00F31D6B" w:rsidRDefault="00AD0580" w:rsidP="006407D9">
      <w:pPr>
        <w:rPr>
          <w:rFonts w:ascii="Verdana" w:hAnsi="Verdana"/>
          <w:sz w:val="22"/>
          <w:szCs w:val="20"/>
        </w:rPr>
      </w:pPr>
      <w:r w:rsidRPr="00F31D6B">
        <w:rPr>
          <w:rFonts w:ascii="Verdana" w:hAnsi="Verdana"/>
          <w:sz w:val="28"/>
        </w:rPr>
        <w:t>Key Tasks</w:t>
      </w:r>
    </w:p>
    <w:p w14:paraId="29B167EC" w14:textId="77777777" w:rsidR="00AD0580" w:rsidRPr="006407D9" w:rsidRDefault="00AD0580" w:rsidP="006407D9">
      <w:pPr>
        <w:rPr>
          <w:rFonts w:ascii="Verdana" w:hAnsi="Verdana"/>
          <w:sz w:val="20"/>
          <w:szCs w:val="20"/>
        </w:rPr>
      </w:pPr>
    </w:p>
    <w:p w14:paraId="15EC935E" w14:textId="7A438522" w:rsidR="00AD0580" w:rsidRPr="006407D9" w:rsidRDefault="00010DBB" w:rsidP="006407D9">
      <w:pPr>
        <w:pStyle w:val="ListParagraph"/>
        <w:widowControl w:val="0"/>
        <w:numPr>
          <w:ilvl w:val="0"/>
          <w:numId w:val="17"/>
        </w:numPr>
        <w:tabs>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autoSpaceDE w:val="0"/>
        <w:autoSpaceDN w:val="0"/>
        <w:adjustRightInd w:val="0"/>
        <w:rPr>
          <w:rFonts w:ascii="Verdana" w:hAnsi="Verdana" w:cs="Arial"/>
          <w:sz w:val="20"/>
          <w:szCs w:val="20"/>
        </w:rPr>
      </w:pPr>
      <w:r>
        <w:rPr>
          <w:rFonts w:ascii="Verdana" w:hAnsi="Verdana" w:cs="Arial"/>
          <w:b/>
          <w:sz w:val="20"/>
          <w:szCs w:val="20"/>
        </w:rPr>
        <w:t xml:space="preserve">Lead on developing </w:t>
      </w:r>
      <w:r w:rsidR="00B83845">
        <w:rPr>
          <w:rFonts w:ascii="Verdana" w:hAnsi="Verdana" w:cs="Arial"/>
          <w:b/>
          <w:sz w:val="20"/>
          <w:szCs w:val="20"/>
        </w:rPr>
        <w:t>heritage based activities</w:t>
      </w:r>
    </w:p>
    <w:p w14:paraId="33F89AC8" w14:textId="5FBE5016" w:rsidR="00B83845" w:rsidRPr="00B83845" w:rsidRDefault="00AD0580" w:rsidP="00DD57D2">
      <w:pPr>
        <w:widowControl w:val="0"/>
        <w:numPr>
          <w:ilvl w:val="0"/>
          <w:numId w:val="16"/>
        </w:numPr>
        <w:tabs>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autoSpaceDE w:val="0"/>
        <w:autoSpaceDN w:val="0"/>
        <w:adjustRightInd w:val="0"/>
        <w:ind w:left="720"/>
        <w:contextualSpacing/>
        <w:rPr>
          <w:rFonts w:ascii="Verdana" w:hAnsi="Verdana" w:cs="Arial"/>
          <w:sz w:val="20"/>
          <w:szCs w:val="20"/>
        </w:rPr>
      </w:pPr>
      <w:r w:rsidRPr="00B83845">
        <w:rPr>
          <w:rFonts w:ascii="Verdana" w:hAnsi="Verdana" w:cs="Arial"/>
          <w:bCs/>
          <w:sz w:val="20"/>
          <w:szCs w:val="20"/>
        </w:rPr>
        <w:t xml:space="preserve">Actively engage with </w:t>
      </w:r>
      <w:r w:rsidR="00B83845" w:rsidRPr="00B83845">
        <w:rPr>
          <w:rFonts w:ascii="Verdana" w:hAnsi="Verdana" w:cs="Arial"/>
          <w:bCs/>
          <w:sz w:val="20"/>
          <w:szCs w:val="20"/>
        </w:rPr>
        <w:t>the local community to identify heritage appropriate to the area and/or the church</w:t>
      </w:r>
    </w:p>
    <w:p w14:paraId="6874A74F" w14:textId="27CF6226" w:rsidR="00AD0580" w:rsidRPr="00B83845" w:rsidRDefault="00B83845" w:rsidP="00DD57D2">
      <w:pPr>
        <w:widowControl w:val="0"/>
        <w:numPr>
          <w:ilvl w:val="0"/>
          <w:numId w:val="16"/>
        </w:numPr>
        <w:tabs>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autoSpaceDE w:val="0"/>
        <w:autoSpaceDN w:val="0"/>
        <w:adjustRightInd w:val="0"/>
        <w:ind w:left="720"/>
        <w:contextualSpacing/>
        <w:rPr>
          <w:rFonts w:ascii="Verdana" w:hAnsi="Verdana" w:cs="Arial"/>
          <w:sz w:val="20"/>
          <w:szCs w:val="20"/>
        </w:rPr>
      </w:pPr>
      <w:r>
        <w:rPr>
          <w:rFonts w:ascii="Verdana" w:hAnsi="Verdana" w:cs="Arial"/>
          <w:bCs/>
          <w:sz w:val="20"/>
          <w:szCs w:val="20"/>
        </w:rPr>
        <w:t>Develop a programme of activities to deliver and build upon the activity plan</w:t>
      </w:r>
      <w:r w:rsidR="00F848FC">
        <w:rPr>
          <w:rFonts w:ascii="Verdana" w:hAnsi="Verdana" w:cs="Arial"/>
          <w:bCs/>
          <w:sz w:val="20"/>
          <w:szCs w:val="20"/>
        </w:rPr>
        <w:t xml:space="preserve"> in tandem with the Local Partnerships Officer</w:t>
      </w:r>
    </w:p>
    <w:p w14:paraId="2E4B1274" w14:textId="5D505F3C" w:rsidR="00F848FC" w:rsidRPr="00F848FC" w:rsidRDefault="00F848FC" w:rsidP="00DD57D2">
      <w:pPr>
        <w:numPr>
          <w:ilvl w:val="0"/>
          <w:numId w:val="16"/>
        </w:numPr>
        <w:ind w:left="720"/>
        <w:rPr>
          <w:rFonts w:ascii="Verdana" w:hAnsi="Verdana" w:cs="Arial"/>
          <w:bCs/>
          <w:sz w:val="20"/>
          <w:szCs w:val="20"/>
        </w:rPr>
      </w:pPr>
      <w:r>
        <w:rPr>
          <w:rFonts w:ascii="Verdana" w:hAnsi="Verdana" w:cs="Arial"/>
          <w:sz w:val="20"/>
          <w:szCs w:val="20"/>
        </w:rPr>
        <w:t>Work closely with Hallowell History Society</w:t>
      </w:r>
      <w:r w:rsidR="00BB7E90">
        <w:rPr>
          <w:rFonts w:ascii="Verdana" w:hAnsi="Verdana" w:cs="Arial"/>
          <w:sz w:val="20"/>
          <w:szCs w:val="20"/>
        </w:rPr>
        <w:t xml:space="preserve"> t</w:t>
      </w:r>
      <w:r w:rsidR="00BC440D">
        <w:rPr>
          <w:rFonts w:ascii="Verdana" w:hAnsi="Verdana" w:cs="Arial"/>
          <w:sz w:val="20"/>
          <w:szCs w:val="20"/>
        </w:rPr>
        <w:t>o</w:t>
      </w:r>
      <w:r w:rsidR="00E049DB">
        <w:rPr>
          <w:rFonts w:ascii="Verdana" w:hAnsi="Verdana" w:cs="Arial"/>
          <w:sz w:val="20"/>
          <w:szCs w:val="20"/>
        </w:rPr>
        <w:t xml:space="preserve"> develop joint heritage activities</w:t>
      </w:r>
    </w:p>
    <w:p w14:paraId="2920F786" w14:textId="34B4C27A" w:rsidR="00F848FC" w:rsidRPr="00F848FC" w:rsidRDefault="00F848FC" w:rsidP="00DD57D2">
      <w:pPr>
        <w:numPr>
          <w:ilvl w:val="0"/>
          <w:numId w:val="16"/>
        </w:numPr>
        <w:ind w:left="720"/>
        <w:rPr>
          <w:rFonts w:ascii="Verdana" w:hAnsi="Verdana" w:cs="Arial"/>
          <w:bCs/>
          <w:sz w:val="20"/>
          <w:szCs w:val="20"/>
        </w:rPr>
      </w:pPr>
      <w:r>
        <w:rPr>
          <w:rFonts w:ascii="Verdana" w:hAnsi="Verdana" w:cs="Arial"/>
          <w:sz w:val="20"/>
          <w:szCs w:val="20"/>
        </w:rPr>
        <w:t xml:space="preserve">Work in collaboration with </w:t>
      </w:r>
      <w:r w:rsidR="00BB7E90">
        <w:rPr>
          <w:rFonts w:ascii="Verdana" w:hAnsi="Verdana" w:cs="Arial"/>
          <w:sz w:val="20"/>
          <w:szCs w:val="20"/>
        </w:rPr>
        <w:t xml:space="preserve">the </w:t>
      </w:r>
      <w:r>
        <w:rPr>
          <w:rFonts w:ascii="Verdana" w:hAnsi="Verdana" w:cs="Arial"/>
          <w:sz w:val="20"/>
          <w:szCs w:val="20"/>
        </w:rPr>
        <w:t>Heritage Learning Officer</w:t>
      </w:r>
      <w:r w:rsidR="00BB7E90">
        <w:rPr>
          <w:rFonts w:ascii="Verdana" w:hAnsi="Verdana" w:cs="Arial"/>
          <w:sz w:val="20"/>
          <w:szCs w:val="20"/>
        </w:rPr>
        <w:t xml:space="preserve"> </w:t>
      </w:r>
      <w:r>
        <w:rPr>
          <w:rFonts w:ascii="Verdana" w:hAnsi="Verdana" w:cs="Arial"/>
          <w:sz w:val="20"/>
          <w:szCs w:val="20"/>
        </w:rPr>
        <w:t>on education and learning initiatives</w:t>
      </w:r>
    </w:p>
    <w:p w14:paraId="690904F5" w14:textId="6F626B7E" w:rsidR="00F848FC" w:rsidRPr="00F848FC" w:rsidRDefault="00F848FC" w:rsidP="00DD57D2">
      <w:pPr>
        <w:numPr>
          <w:ilvl w:val="0"/>
          <w:numId w:val="16"/>
        </w:numPr>
        <w:ind w:left="720"/>
        <w:rPr>
          <w:rFonts w:ascii="Verdana" w:hAnsi="Verdana" w:cs="Arial"/>
          <w:bCs/>
          <w:sz w:val="20"/>
          <w:szCs w:val="20"/>
        </w:rPr>
      </w:pPr>
      <w:r w:rsidRPr="006407D9">
        <w:rPr>
          <w:rFonts w:ascii="Verdana" w:hAnsi="Verdana" w:cs="Arial"/>
          <w:sz w:val="20"/>
          <w:szCs w:val="20"/>
        </w:rPr>
        <w:t xml:space="preserve">Create partnerships with local </w:t>
      </w:r>
      <w:r w:rsidR="00BC440D">
        <w:rPr>
          <w:rFonts w:ascii="Verdana" w:hAnsi="Verdana" w:cs="Arial"/>
          <w:sz w:val="20"/>
          <w:szCs w:val="20"/>
        </w:rPr>
        <w:t>organisations and groups</w:t>
      </w:r>
      <w:r w:rsidR="00BC440D" w:rsidRPr="006407D9">
        <w:rPr>
          <w:rFonts w:ascii="Verdana" w:hAnsi="Verdana" w:cs="Arial"/>
          <w:sz w:val="20"/>
          <w:szCs w:val="20"/>
        </w:rPr>
        <w:t xml:space="preserve"> </w:t>
      </w:r>
      <w:r w:rsidRPr="006407D9">
        <w:rPr>
          <w:rFonts w:ascii="Verdana" w:hAnsi="Verdana" w:cs="Arial"/>
          <w:sz w:val="20"/>
          <w:szCs w:val="20"/>
        </w:rPr>
        <w:t>to develop and deliver learning opportunities for a wide ranging audience group,</w:t>
      </w:r>
      <w:r>
        <w:rPr>
          <w:rFonts w:ascii="Verdana" w:hAnsi="Verdana" w:cs="Arial"/>
          <w:sz w:val="20"/>
          <w:szCs w:val="20"/>
        </w:rPr>
        <w:t xml:space="preserve"> including schools and colleges, as set out in the </w:t>
      </w:r>
      <w:r w:rsidR="00BB7E90">
        <w:rPr>
          <w:rFonts w:ascii="Verdana" w:hAnsi="Verdana" w:cs="Arial"/>
          <w:sz w:val="20"/>
          <w:szCs w:val="20"/>
        </w:rPr>
        <w:t>activity plan</w:t>
      </w:r>
    </w:p>
    <w:p w14:paraId="78B76EEB" w14:textId="35D105D4" w:rsidR="00F848FC" w:rsidRPr="00F848FC" w:rsidRDefault="00F848FC" w:rsidP="00DD57D2">
      <w:pPr>
        <w:numPr>
          <w:ilvl w:val="0"/>
          <w:numId w:val="16"/>
        </w:numPr>
        <w:ind w:left="720"/>
        <w:rPr>
          <w:rFonts w:ascii="Verdana" w:hAnsi="Verdana" w:cs="Arial"/>
          <w:bCs/>
          <w:sz w:val="20"/>
          <w:szCs w:val="20"/>
        </w:rPr>
      </w:pPr>
      <w:r>
        <w:rPr>
          <w:rFonts w:ascii="Verdana" w:hAnsi="Verdana" w:cs="Arial"/>
          <w:sz w:val="20"/>
          <w:szCs w:val="20"/>
        </w:rPr>
        <w:t xml:space="preserve">Review </w:t>
      </w:r>
      <w:r w:rsidR="00BB7E90">
        <w:rPr>
          <w:rFonts w:ascii="Verdana" w:hAnsi="Verdana" w:cs="Arial"/>
          <w:sz w:val="20"/>
          <w:szCs w:val="20"/>
        </w:rPr>
        <w:t xml:space="preserve">current </w:t>
      </w:r>
      <w:r>
        <w:rPr>
          <w:rFonts w:ascii="Verdana" w:hAnsi="Verdana" w:cs="Arial"/>
          <w:sz w:val="20"/>
          <w:szCs w:val="20"/>
        </w:rPr>
        <w:t>and develop</w:t>
      </w:r>
      <w:r w:rsidR="00BB7E90">
        <w:rPr>
          <w:rFonts w:ascii="Verdana" w:hAnsi="Verdana" w:cs="Arial"/>
          <w:sz w:val="20"/>
          <w:szCs w:val="20"/>
        </w:rPr>
        <w:t xml:space="preserve"> new</w:t>
      </w:r>
      <w:r>
        <w:rPr>
          <w:rFonts w:ascii="Verdana" w:hAnsi="Verdana" w:cs="Arial"/>
          <w:sz w:val="20"/>
          <w:szCs w:val="20"/>
        </w:rPr>
        <w:t xml:space="preserve"> heritage interpretation facilities</w:t>
      </w:r>
    </w:p>
    <w:p w14:paraId="1216A91E" w14:textId="6730B51A" w:rsidR="00317509" w:rsidRPr="00317509" w:rsidRDefault="00317509" w:rsidP="00DD57D2">
      <w:pPr>
        <w:numPr>
          <w:ilvl w:val="0"/>
          <w:numId w:val="16"/>
        </w:numPr>
        <w:ind w:left="720"/>
        <w:rPr>
          <w:rFonts w:ascii="Verdana" w:hAnsi="Verdana" w:cs="Arial"/>
          <w:bCs/>
          <w:sz w:val="20"/>
          <w:szCs w:val="20"/>
        </w:rPr>
      </w:pPr>
      <w:r>
        <w:rPr>
          <w:rFonts w:ascii="Verdana" w:hAnsi="Verdana" w:cs="Arial"/>
          <w:sz w:val="20"/>
          <w:szCs w:val="20"/>
        </w:rPr>
        <w:t>Support the existing tenants</w:t>
      </w:r>
      <w:r w:rsidR="001970E1">
        <w:rPr>
          <w:rFonts w:ascii="Verdana" w:hAnsi="Verdana" w:cs="Arial"/>
          <w:sz w:val="20"/>
          <w:szCs w:val="20"/>
        </w:rPr>
        <w:t xml:space="preserve"> to engage with the building </w:t>
      </w:r>
      <w:r>
        <w:rPr>
          <w:rFonts w:ascii="Verdana" w:hAnsi="Verdana" w:cs="Arial"/>
          <w:sz w:val="20"/>
          <w:szCs w:val="20"/>
        </w:rPr>
        <w:t>and activities</w:t>
      </w:r>
    </w:p>
    <w:p w14:paraId="198252C0" w14:textId="0D5079F1" w:rsidR="00317509" w:rsidRPr="00317509" w:rsidRDefault="00317509" w:rsidP="00DD57D2">
      <w:pPr>
        <w:numPr>
          <w:ilvl w:val="0"/>
          <w:numId w:val="16"/>
        </w:numPr>
        <w:ind w:left="720"/>
        <w:rPr>
          <w:rFonts w:ascii="Verdana" w:hAnsi="Verdana" w:cs="Arial"/>
          <w:bCs/>
          <w:sz w:val="20"/>
          <w:szCs w:val="20"/>
        </w:rPr>
      </w:pPr>
      <w:r>
        <w:rPr>
          <w:rFonts w:ascii="Verdana" w:hAnsi="Verdana" w:cs="Arial"/>
          <w:sz w:val="20"/>
          <w:szCs w:val="20"/>
        </w:rPr>
        <w:t xml:space="preserve">Work with the </w:t>
      </w:r>
      <w:r w:rsidR="00BB7E90">
        <w:rPr>
          <w:rFonts w:ascii="Verdana" w:hAnsi="Verdana" w:cs="Arial"/>
          <w:sz w:val="20"/>
          <w:szCs w:val="20"/>
        </w:rPr>
        <w:t>Local Partnerships</w:t>
      </w:r>
      <w:r>
        <w:rPr>
          <w:rFonts w:ascii="Verdana" w:hAnsi="Verdana" w:cs="Arial"/>
          <w:sz w:val="20"/>
          <w:szCs w:val="20"/>
        </w:rPr>
        <w:t xml:space="preserve"> Officer on t</w:t>
      </w:r>
      <w:r w:rsidR="00F848FC">
        <w:rPr>
          <w:rFonts w:ascii="Verdana" w:hAnsi="Verdana" w:cs="Arial"/>
          <w:sz w:val="20"/>
          <w:szCs w:val="20"/>
        </w:rPr>
        <w:t xml:space="preserve">he delivery of the </w:t>
      </w:r>
      <w:r w:rsidR="00BB7E90">
        <w:rPr>
          <w:rFonts w:ascii="Verdana" w:hAnsi="Verdana" w:cs="Arial"/>
          <w:sz w:val="20"/>
          <w:szCs w:val="20"/>
        </w:rPr>
        <w:t>activity plan</w:t>
      </w:r>
    </w:p>
    <w:p w14:paraId="2B35D4A4" w14:textId="4B1C9DA6" w:rsidR="00AD0580" w:rsidRPr="006407D9" w:rsidRDefault="00F848FC" w:rsidP="006407D9">
      <w:pPr>
        <w:pStyle w:val="ListParagraph"/>
        <w:numPr>
          <w:ilvl w:val="0"/>
          <w:numId w:val="17"/>
        </w:numPr>
        <w:rPr>
          <w:rFonts w:ascii="Verdana" w:hAnsi="Verdana" w:cs="Arial"/>
          <w:b/>
          <w:sz w:val="20"/>
          <w:szCs w:val="20"/>
        </w:rPr>
      </w:pPr>
      <w:r>
        <w:rPr>
          <w:rFonts w:ascii="Verdana" w:hAnsi="Verdana" w:cs="Arial"/>
          <w:b/>
          <w:sz w:val="20"/>
          <w:szCs w:val="20"/>
        </w:rPr>
        <w:lastRenderedPageBreak/>
        <w:t>Train and support volunteers</w:t>
      </w:r>
    </w:p>
    <w:p w14:paraId="4B2B56E4" w14:textId="00EFC964" w:rsidR="00AD0580" w:rsidRDefault="001609C4" w:rsidP="00DD57D2">
      <w:pPr>
        <w:pStyle w:val="ListParagraph"/>
        <w:ind w:left="360"/>
        <w:rPr>
          <w:rFonts w:ascii="Verdana" w:hAnsi="Verdana" w:cs="Arial"/>
          <w:sz w:val="20"/>
          <w:szCs w:val="20"/>
        </w:rPr>
      </w:pPr>
      <w:r>
        <w:rPr>
          <w:rFonts w:ascii="Verdana" w:hAnsi="Verdana" w:cs="Arial"/>
          <w:sz w:val="20"/>
          <w:szCs w:val="20"/>
        </w:rPr>
        <w:t>T</w:t>
      </w:r>
      <w:r w:rsidR="00BB7E90" w:rsidRPr="001970E1">
        <w:rPr>
          <w:rFonts w:ascii="Verdana" w:hAnsi="Verdana" w:cs="Arial"/>
          <w:sz w:val="20"/>
          <w:szCs w:val="20"/>
        </w:rPr>
        <w:t>he post holder will develop a team of volunteers and will:</w:t>
      </w:r>
    </w:p>
    <w:p w14:paraId="24B88E2C" w14:textId="77777777" w:rsidR="001609C4" w:rsidRPr="001970E1" w:rsidRDefault="001609C4" w:rsidP="006407D9">
      <w:pPr>
        <w:pStyle w:val="ListParagraph"/>
        <w:rPr>
          <w:rFonts w:ascii="Verdana" w:hAnsi="Verdana" w:cs="Arial"/>
          <w:sz w:val="20"/>
          <w:szCs w:val="20"/>
        </w:rPr>
      </w:pPr>
    </w:p>
    <w:p w14:paraId="5E0F7CD6" w14:textId="77777777" w:rsidR="00F848FC" w:rsidRDefault="00F848FC" w:rsidP="001609C4">
      <w:pPr>
        <w:numPr>
          <w:ilvl w:val="0"/>
          <w:numId w:val="15"/>
        </w:numPr>
        <w:tabs>
          <w:tab w:val="clear" w:pos="1080"/>
        </w:tabs>
        <w:ind w:left="720"/>
        <w:rPr>
          <w:rFonts w:ascii="Verdana" w:hAnsi="Verdana" w:cs="Arial"/>
          <w:sz w:val="20"/>
          <w:szCs w:val="20"/>
        </w:rPr>
      </w:pPr>
      <w:r>
        <w:rPr>
          <w:rFonts w:ascii="Verdana" w:hAnsi="Verdana" w:cs="Arial"/>
          <w:sz w:val="20"/>
          <w:szCs w:val="20"/>
        </w:rPr>
        <w:t>Identify volunteering opportunities within their work area</w:t>
      </w:r>
    </w:p>
    <w:p w14:paraId="13351914" w14:textId="74F4BC8D" w:rsidR="00F848FC" w:rsidRDefault="00F848FC" w:rsidP="001609C4">
      <w:pPr>
        <w:numPr>
          <w:ilvl w:val="0"/>
          <w:numId w:val="15"/>
        </w:numPr>
        <w:tabs>
          <w:tab w:val="clear" w:pos="1080"/>
        </w:tabs>
        <w:ind w:left="720"/>
        <w:rPr>
          <w:rFonts w:ascii="Verdana" w:hAnsi="Verdana" w:cs="Arial"/>
          <w:sz w:val="20"/>
          <w:szCs w:val="20"/>
        </w:rPr>
      </w:pPr>
      <w:r>
        <w:rPr>
          <w:rFonts w:ascii="Verdana" w:hAnsi="Verdana" w:cs="Arial"/>
          <w:sz w:val="20"/>
          <w:szCs w:val="20"/>
        </w:rPr>
        <w:t xml:space="preserve">Work with the Volunteering Officer and All Souls team to </w:t>
      </w:r>
      <w:r w:rsidR="00BB7E90">
        <w:rPr>
          <w:rFonts w:ascii="Verdana" w:hAnsi="Verdana" w:cs="Arial"/>
          <w:sz w:val="20"/>
          <w:szCs w:val="20"/>
        </w:rPr>
        <w:t>recruit, induct, train and manage a team of volunteers</w:t>
      </w:r>
    </w:p>
    <w:p w14:paraId="4D1D5504" w14:textId="3F9CEB4B" w:rsidR="00AD0580" w:rsidRPr="006407D9" w:rsidRDefault="00AD0580" w:rsidP="006407D9">
      <w:pPr>
        <w:ind w:left="720"/>
        <w:rPr>
          <w:rFonts w:ascii="Verdana" w:hAnsi="Verdana" w:cs="Arial"/>
          <w:sz w:val="20"/>
          <w:szCs w:val="20"/>
        </w:rPr>
      </w:pPr>
    </w:p>
    <w:p w14:paraId="79536167" w14:textId="2AB65A7B" w:rsidR="00AD0580" w:rsidRPr="006407D9" w:rsidRDefault="00BC440D" w:rsidP="006407D9">
      <w:pPr>
        <w:pStyle w:val="ListParagraph"/>
        <w:numPr>
          <w:ilvl w:val="0"/>
          <w:numId w:val="17"/>
        </w:numPr>
        <w:rPr>
          <w:rFonts w:ascii="Verdana" w:hAnsi="Verdana" w:cs="Arial"/>
          <w:b/>
          <w:sz w:val="20"/>
          <w:szCs w:val="20"/>
        </w:rPr>
      </w:pPr>
      <w:r>
        <w:rPr>
          <w:rFonts w:ascii="Verdana" w:hAnsi="Verdana" w:cs="Arial"/>
          <w:b/>
          <w:sz w:val="20"/>
          <w:szCs w:val="20"/>
        </w:rPr>
        <w:t>Support o</w:t>
      </w:r>
      <w:r w:rsidR="00F848FC">
        <w:rPr>
          <w:rFonts w:ascii="Verdana" w:hAnsi="Verdana" w:cs="Arial"/>
          <w:b/>
          <w:sz w:val="20"/>
          <w:szCs w:val="20"/>
        </w:rPr>
        <w:t xml:space="preserve">perations </w:t>
      </w:r>
      <w:r>
        <w:rPr>
          <w:rFonts w:ascii="Verdana" w:hAnsi="Verdana" w:cs="Arial"/>
          <w:b/>
          <w:sz w:val="20"/>
          <w:szCs w:val="20"/>
        </w:rPr>
        <w:t xml:space="preserve">to ensure </w:t>
      </w:r>
      <w:r w:rsidR="00F848FC">
        <w:rPr>
          <w:rFonts w:ascii="Verdana" w:hAnsi="Verdana" w:cs="Arial"/>
          <w:b/>
          <w:sz w:val="20"/>
          <w:szCs w:val="20"/>
        </w:rPr>
        <w:t>long term sustainability of All Souls</w:t>
      </w:r>
    </w:p>
    <w:p w14:paraId="7FBE5A43" w14:textId="77777777" w:rsidR="00F848FC" w:rsidRPr="006407D9" w:rsidRDefault="00F848FC" w:rsidP="001609C4">
      <w:pPr>
        <w:numPr>
          <w:ilvl w:val="0"/>
          <w:numId w:val="15"/>
        </w:numPr>
        <w:tabs>
          <w:tab w:val="clear" w:pos="1080"/>
          <w:tab w:val="num" w:pos="900"/>
        </w:tabs>
        <w:ind w:left="720"/>
        <w:rPr>
          <w:rFonts w:ascii="Verdana" w:hAnsi="Verdana" w:cs="Arial"/>
          <w:bCs/>
          <w:sz w:val="20"/>
          <w:szCs w:val="20"/>
        </w:rPr>
      </w:pPr>
      <w:r w:rsidRPr="006407D9">
        <w:rPr>
          <w:rFonts w:ascii="Verdana" w:hAnsi="Verdana" w:cs="Arial"/>
          <w:sz w:val="20"/>
          <w:szCs w:val="20"/>
        </w:rPr>
        <w:t>Contribute to the development of a programme of special events, designed to attract newer audiences to the site and secure r</w:t>
      </w:r>
      <w:r>
        <w:rPr>
          <w:rFonts w:ascii="Verdana" w:hAnsi="Verdana" w:cs="Arial"/>
          <w:sz w:val="20"/>
          <w:szCs w:val="20"/>
        </w:rPr>
        <w:t>epeat visitors</w:t>
      </w:r>
    </w:p>
    <w:p w14:paraId="5AFF59EE" w14:textId="6646A243" w:rsidR="00F848FC" w:rsidRDefault="00F848FC" w:rsidP="001609C4">
      <w:pPr>
        <w:numPr>
          <w:ilvl w:val="0"/>
          <w:numId w:val="15"/>
        </w:numPr>
        <w:tabs>
          <w:tab w:val="clear" w:pos="1080"/>
          <w:tab w:val="num" w:pos="900"/>
        </w:tabs>
        <w:ind w:left="720"/>
        <w:rPr>
          <w:rFonts w:ascii="Verdana" w:hAnsi="Verdana" w:cs="Arial"/>
          <w:sz w:val="20"/>
          <w:szCs w:val="20"/>
        </w:rPr>
      </w:pPr>
      <w:r w:rsidRPr="006407D9">
        <w:rPr>
          <w:rFonts w:ascii="Verdana" w:hAnsi="Verdana" w:cs="Arial"/>
          <w:sz w:val="20"/>
          <w:szCs w:val="20"/>
        </w:rPr>
        <w:t xml:space="preserve">Act as </w:t>
      </w:r>
      <w:r w:rsidR="00BB7E90" w:rsidRPr="006407D9">
        <w:rPr>
          <w:rFonts w:ascii="Verdana" w:hAnsi="Verdana" w:cs="Arial"/>
          <w:sz w:val="20"/>
          <w:szCs w:val="20"/>
        </w:rPr>
        <w:t xml:space="preserve">duty manager </w:t>
      </w:r>
      <w:r>
        <w:rPr>
          <w:rFonts w:ascii="Verdana" w:hAnsi="Verdana" w:cs="Arial"/>
          <w:sz w:val="20"/>
          <w:szCs w:val="20"/>
        </w:rPr>
        <w:t xml:space="preserve">and undertake </w:t>
      </w:r>
      <w:r w:rsidR="00BB7E90">
        <w:rPr>
          <w:rFonts w:ascii="Verdana" w:hAnsi="Verdana" w:cs="Arial"/>
          <w:sz w:val="20"/>
          <w:szCs w:val="20"/>
        </w:rPr>
        <w:t xml:space="preserve">front of house </w:t>
      </w:r>
      <w:r>
        <w:rPr>
          <w:rFonts w:ascii="Verdana" w:hAnsi="Verdana" w:cs="Arial"/>
          <w:sz w:val="20"/>
          <w:szCs w:val="20"/>
        </w:rPr>
        <w:t>duties when required</w:t>
      </w:r>
    </w:p>
    <w:p w14:paraId="1129D854" w14:textId="77777777" w:rsidR="00F848FC" w:rsidRPr="006407D9" w:rsidRDefault="00F848FC" w:rsidP="001609C4">
      <w:pPr>
        <w:numPr>
          <w:ilvl w:val="0"/>
          <w:numId w:val="15"/>
        </w:numPr>
        <w:tabs>
          <w:tab w:val="clear" w:pos="1080"/>
          <w:tab w:val="num" w:pos="900"/>
        </w:tabs>
        <w:ind w:left="720"/>
        <w:rPr>
          <w:rFonts w:ascii="Verdana" w:hAnsi="Verdana" w:cs="Arial"/>
          <w:sz w:val="20"/>
          <w:szCs w:val="20"/>
        </w:rPr>
      </w:pPr>
      <w:r>
        <w:rPr>
          <w:rFonts w:ascii="Verdana" w:hAnsi="Verdana" w:cs="Arial"/>
          <w:sz w:val="20"/>
          <w:szCs w:val="20"/>
        </w:rPr>
        <w:t>Provide support for hires and events in the building</w:t>
      </w:r>
    </w:p>
    <w:p w14:paraId="5A9C1753" w14:textId="743B60D9" w:rsidR="00AD0580" w:rsidRPr="006407D9" w:rsidRDefault="00AD0580" w:rsidP="001609C4">
      <w:pPr>
        <w:widowControl w:val="0"/>
        <w:numPr>
          <w:ilvl w:val="0"/>
          <w:numId w:val="15"/>
        </w:numPr>
        <w:tabs>
          <w:tab w:val="clear" w:pos="1080"/>
          <w:tab w:val="num" w:pos="90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autoSpaceDE w:val="0"/>
        <w:autoSpaceDN w:val="0"/>
        <w:adjustRightInd w:val="0"/>
        <w:ind w:left="720"/>
        <w:rPr>
          <w:rFonts w:ascii="Verdana" w:hAnsi="Verdana" w:cs="Arial"/>
          <w:bCs/>
          <w:sz w:val="20"/>
          <w:szCs w:val="20"/>
        </w:rPr>
      </w:pPr>
      <w:r w:rsidRPr="006407D9">
        <w:rPr>
          <w:rFonts w:ascii="Verdana" w:hAnsi="Verdana" w:cs="Arial"/>
          <w:sz w:val="20"/>
          <w:szCs w:val="20"/>
        </w:rPr>
        <w:t>Fulfil all relevant Health and Safety and Child/Vulnerabl</w:t>
      </w:r>
      <w:r w:rsidR="00F31D6B">
        <w:rPr>
          <w:rFonts w:ascii="Verdana" w:hAnsi="Verdana" w:cs="Arial"/>
          <w:sz w:val="20"/>
          <w:szCs w:val="20"/>
        </w:rPr>
        <w:t>e Adult Protection requirements</w:t>
      </w:r>
    </w:p>
    <w:p w14:paraId="3137A61E" w14:textId="33642BDA" w:rsidR="00AD0580" w:rsidRPr="006407D9" w:rsidRDefault="00AD0580" w:rsidP="001609C4">
      <w:pPr>
        <w:numPr>
          <w:ilvl w:val="0"/>
          <w:numId w:val="15"/>
        </w:numPr>
        <w:tabs>
          <w:tab w:val="clear" w:pos="1080"/>
          <w:tab w:val="num" w:pos="900"/>
        </w:tabs>
        <w:ind w:left="720"/>
        <w:rPr>
          <w:rFonts w:ascii="Verdana" w:hAnsi="Verdana" w:cs="Arial"/>
          <w:sz w:val="20"/>
          <w:szCs w:val="20"/>
        </w:rPr>
      </w:pPr>
      <w:r w:rsidRPr="006407D9">
        <w:rPr>
          <w:rFonts w:ascii="Verdana" w:hAnsi="Verdana" w:cs="Arial"/>
          <w:sz w:val="20"/>
          <w:szCs w:val="20"/>
        </w:rPr>
        <w:t xml:space="preserve">Develop sustainable plans with the </w:t>
      </w:r>
      <w:r w:rsidR="00557DA0" w:rsidRPr="006407D9">
        <w:rPr>
          <w:rFonts w:ascii="Verdana" w:hAnsi="Verdana" w:cs="Arial"/>
          <w:sz w:val="20"/>
          <w:szCs w:val="20"/>
        </w:rPr>
        <w:t xml:space="preserve">Centre Manager </w:t>
      </w:r>
      <w:r w:rsidRPr="006407D9">
        <w:rPr>
          <w:rFonts w:ascii="Verdana" w:hAnsi="Verdana" w:cs="Arial"/>
          <w:sz w:val="20"/>
          <w:szCs w:val="20"/>
        </w:rPr>
        <w:t xml:space="preserve">to enable </w:t>
      </w:r>
      <w:r w:rsidR="00F31D6B">
        <w:rPr>
          <w:rFonts w:ascii="Verdana" w:hAnsi="Verdana" w:cs="Arial"/>
          <w:sz w:val="20"/>
          <w:szCs w:val="20"/>
        </w:rPr>
        <w:t xml:space="preserve">the </w:t>
      </w:r>
      <w:r w:rsidR="00317509">
        <w:rPr>
          <w:rFonts w:ascii="Verdana" w:hAnsi="Verdana" w:cs="Arial"/>
          <w:sz w:val="20"/>
          <w:szCs w:val="20"/>
        </w:rPr>
        <w:t xml:space="preserve">continuation of </w:t>
      </w:r>
      <w:r w:rsidR="00F848FC">
        <w:rPr>
          <w:rFonts w:ascii="Verdana" w:hAnsi="Verdana" w:cs="Arial"/>
          <w:sz w:val="20"/>
          <w:szCs w:val="20"/>
        </w:rPr>
        <w:t>heritage activities and volunteering post HLF funding</w:t>
      </w:r>
    </w:p>
    <w:p w14:paraId="3EEC9401" w14:textId="7A25E06E" w:rsidR="00AD0580" w:rsidRPr="006407D9" w:rsidRDefault="00AD0580" w:rsidP="00BC440D">
      <w:pPr>
        <w:rPr>
          <w:rFonts w:ascii="Verdana" w:hAnsi="Verdana" w:cs="Arial"/>
          <w:sz w:val="20"/>
          <w:szCs w:val="20"/>
        </w:rPr>
      </w:pPr>
    </w:p>
    <w:p w14:paraId="14F6D2AB" w14:textId="77777777" w:rsidR="00AD0580" w:rsidRPr="006407D9" w:rsidRDefault="00AD0580" w:rsidP="006407D9">
      <w:pPr>
        <w:rPr>
          <w:rFonts w:ascii="Verdana" w:hAnsi="Verdana"/>
          <w:bCs/>
          <w:sz w:val="20"/>
          <w:szCs w:val="20"/>
        </w:rPr>
      </w:pPr>
    </w:p>
    <w:p w14:paraId="5BFC979A" w14:textId="77777777" w:rsidR="00AD0580" w:rsidRPr="006407D9" w:rsidRDefault="00AD0580" w:rsidP="006407D9">
      <w:pPr>
        <w:rPr>
          <w:rFonts w:ascii="Verdana" w:hAnsi="Verdana"/>
          <w:sz w:val="20"/>
          <w:szCs w:val="20"/>
        </w:rPr>
      </w:pPr>
    </w:p>
    <w:p w14:paraId="0450D29B" w14:textId="77777777" w:rsidR="00AD0580" w:rsidRPr="006407D9" w:rsidRDefault="00AD0580" w:rsidP="006407D9">
      <w:pPr>
        <w:rPr>
          <w:rFonts w:ascii="Verdana" w:hAnsi="Verdana"/>
          <w:sz w:val="28"/>
          <w:szCs w:val="28"/>
        </w:rPr>
      </w:pPr>
      <w:r w:rsidRPr="006407D9">
        <w:rPr>
          <w:rFonts w:ascii="Verdana" w:hAnsi="Verdana"/>
          <w:sz w:val="28"/>
          <w:szCs w:val="28"/>
        </w:rPr>
        <w:t>Additional Information</w:t>
      </w:r>
    </w:p>
    <w:p w14:paraId="2BAC27C0" w14:textId="77777777" w:rsidR="00AD0580" w:rsidRPr="006407D9" w:rsidRDefault="00AD0580" w:rsidP="006407D9">
      <w:pPr>
        <w:rPr>
          <w:rFonts w:ascii="Verdana" w:hAnsi="Verdana"/>
          <w:b/>
          <w:sz w:val="20"/>
          <w:szCs w:val="20"/>
        </w:rPr>
      </w:pPr>
    </w:p>
    <w:p w14:paraId="067DC75F" w14:textId="77777777" w:rsidR="00AD0580" w:rsidRPr="006407D9" w:rsidRDefault="00AD0580" w:rsidP="006407D9">
      <w:pPr>
        <w:rPr>
          <w:rFonts w:ascii="Verdana" w:hAnsi="Verdana"/>
          <w:szCs w:val="28"/>
        </w:rPr>
      </w:pPr>
      <w:r w:rsidRPr="006407D9">
        <w:rPr>
          <w:rFonts w:ascii="Verdana" w:hAnsi="Verdana"/>
          <w:szCs w:val="28"/>
        </w:rPr>
        <w:t>Health and Safety</w:t>
      </w:r>
    </w:p>
    <w:p w14:paraId="22563A17" w14:textId="77777777" w:rsidR="00AD0580" w:rsidRPr="006407D9" w:rsidRDefault="00AD0580" w:rsidP="006407D9">
      <w:pPr>
        <w:rPr>
          <w:rFonts w:ascii="Verdana" w:hAnsi="Verdana"/>
          <w:sz w:val="18"/>
          <w:szCs w:val="20"/>
        </w:rPr>
      </w:pPr>
      <w:r w:rsidRPr="006407D9">
        <w:rPr>
          <w:rFonts w:ascii="Verdana" w:hAnsi="Verdana"/>
          <w:sz w:val="18"/>
          <w:szCs w:val="20"/>
        </w:rPr>
        <w:t xml:space="preserve">Employees must be aware of the responsibilities placed on them under the Health and Safety at Work Act (1974), and to ensure that agreed safety procedures are carried out to maintain a safe environment for employees, </w:t>
      </w:r>
      <w:r w:rsidR="006407D9">
        <w:rPr>
          <w:rFonts w:ascii="Verdana" w:hAnsi="Verdana"/>
          <w:sz w:val="18"/>
          <w:szCs w:val="20"/>
        </w:rPr>
        <w:t>volunteers</w:t>
      </w:r>
      <w:r w:rsidR="006407D9" w:rsidRPr="006407D9">
        <w:rPr>
          <w:rFonts w:ascii="Verdana" w:hAnsi="Verdana"/>
          <w:sz w:val="18"/>
          <w:szCs w:val="20"/>
        </w:rPr>
        <w:t xml:space="preserve"> </w:t>
      </w:r>
      <w:r w:rsidRPr="006407D9">
        <w:rPr>
          <w:rFonts w:ascii="Verdana" w:hAnsi="Verdana"/>
          <w:sz w:val="18"/>
          <w:szCs w:val="20"/>
        </w:rPr>
        <w:t>and visitors.  All staff has a responsibility to manage risk within their sphere of responsibility.</w:t>
      </w:r>
    </w:p>
    <w:p w14:paraId="60FF4F22" w14:textId="77777777" w:rsidR="00AD0580" w:rsidRPr="006407D9" w:rsidRDefault="00AD0580" w:rsidP="006407D9">
      <w:pPr>
        <w:rPr>
          <w:rFonts w:ascii="Verdana" w:hAnsi="Verdana"/>
          <w:sz w:val="18"/>
          <w:szCs w:val="20"/>
        </w:rPr>
      </w:pPr>
    </w:p>
    <w:p w14:paraId="3D8BAFD5" w14:textId="3C8684D1" w:rsidR="00AD0580" w:rsidRDefault="00AD0580" w:rsidP="006407D9">
      <w:pPr>
        <w:rPr>
          <w:rFonts w:ascii="Verdana" w:hAnsi="Verdana"/>
          <w:sz w:val="18"/>
          <w:szCs w:val="20"/>
        </w:rPr>
      </w:pPr>
      <w:r w:rsidRPr="006407D9">
        <w:rPr>
          <w:rFonts w:ascii="Verdana" w:hAnsi="Verdana"/>
          <w:sz w:val="18"/>
          <w:szCs w:val="20"/>
        </w:rPr>
        <w:t>All Trust employees are accountable, through the terms and conditions of their employment, and statutory health and safety regulations, and are responsible for reporting incidents, being aware of the risk management strategy and emergency procedures and attendance at training as required.</w:t>
      </w:r>
    </w:p>
    <w:p w14:paraId="0FA2295C" w14:textId="77E0BAB7" w:rsidR="00BC440D" w:rsidRDefault="00BC440D" w:rsidP="006407D9">
      <w:pPr>
        <w:rPr>
          <w:rFonts w:ascii="Verdana" w:hAnsi="Verdana"/>
          <w:sz w:val="18"/>
          <w:szCs w:val="20"/>
        </w:rPr>
      </w:pPr>
    </w:p>
    <w:p w14:paraId="210C29D3" w14:textId="3E010091" w:rsidR="00AD0580" w:rsidRPr="006407D9" w:rsidRDefault="00AD0580" w:rsidP="006407D9">
      <w:pPr>
        <w:rPr>
          <w:rFonts w:ascii="Verdana" w:hAnsi="Verdana"/>
          <w:szCs w:val="28"/>
        </w:rPr>
      </w:pPr>
      <w:r w:rsidRPr="006407D9">
        <w:rPr>
          <w:rFonts w:ascii="Verdana" w:hAnsi="Verdana"/>
          <w:szCs w:val="28"/>
        </w:rPr>
        <w:t>Data Protection</w:t>
      </w:r>
    </w:p>
    <w:p w14:paraId="6AAD3A59" w14:textId="77777777" w:rsidR="00AD0580" w:rsidRPr="006407D9" w:rsidRDefault="00AD0580" w:rsidP="006407D9">
      <w:pPr>
        <w:rPr>
          <w:rFonts w:ascii="Verdana" w:hAnsi="Verdana"/>
          <w:sz w:val="18"/>
          <w:szCs w:val="20"/>
        </w:rPr>
      </w:pPr>
      <w:r w:rsidRPr="006407D9">
        <w:rPr>
          <w:rFonts w:ascii="Verdana" w:hAnsi="Verdana"/>
          <w:sz w:val="18"/>
          <w:szCs w:val="20"/>
        </w:rPr>
        <w:t xml:space="preserve">If you have contact with computerised data systems, you are required to process and/or use information held on a computer in a fair and lawful way.  You are also required to hold data only for the specific registered purpose and not to use or disclose it in any way incompatible with such purpose.  </w:t>
      </w:r>
    </w:p>
    <w:p w14:paraId="12A4591A" w14:textId="77777777" w:rsidR="00AD0580" w:rsidRPr="006407D9" w:rsidRDefault="00AD0580" w:rsidP="006407D9">
      <w:pPr>
        <w:rPr>
          <w:rFonts w:ascii="Verdana" w:hAnsi="Verdana"/>
          <w:sz w:val="20"/>
          <w:szCs w:val="20"/>
        </w:rPr>
      </w:pPr>
    </w:p>
    <w:p w14:paraId="45FAFC15" w14:textId="77777777" w:rsidR="00AD0580" w:rsidRPr="006407D9" w:rsidRDefault="00AD0580" w:rsidP="006407D9">
      <w:pPr>
        <w:rPr>
          <w:rFonts w:ascii="Verdana" w:hAnsi="Verdana"/>
          <w:sz w:val="20"/>
          <w:szCs w:val="20"/>
        </w:rPr>
      </w:pPr>
    </w:p>
    <w:p w14:paraId="556C7C95" w14:textId="77777777" w:rsidR="00DD57D2" w:rsidRDefault="00DD57D2" w:rsidP="006407D9">
      <w:pPr>
        <w:pStyle w:val="Heading1"/>
        <w:jc w:val="left"/>
        <w:rPr>
          <w:rFonts w:ascii="Verdana" w:hAnsi="Verdana"/>
          <w:b w:val="0"/>
          <w:sz w:val="28"/>
          <w:szCs w:val="28"/>
        </w:rPr>
      </w:pPr>
    </w:p>
    <w:p w14:paraId="48A58FF7" w14:textId="5BDA0130" w:rsidR="00AD0580" w:rsidRPr="006407D9" w:rsidRDefault="00AD0580" w:rsidP="006407D9">
      <w:pPr>
        <w:pStyle w:val="Heading1"/>
        <w:jc w:val="left"/>
        <w:rPr>
          <w:rFonts w:ascii="Verdana" w:hAnsi="Verdana"/>
          <w:b w:val="0"/>
          <w:sz w:val="28"/>
          <w:szCs w:val="28"/>
        </w:rPr>
      </w:pPr>
      <w:bookmarkStart w:id="0" w:name="_GoBack"/>
      <w:bookmarkEnd w:id="0"/>
      <w:r w:rsidRPr="006407D9">
        <w:rPr>
          <w:rFonts w:ascii="Verdana" w:hAnsi="Verdana"/>
          <w:b w:val="0"/>
          <w:sz w:val="28"/>
          <w:szCs w:val="28"/>
        </w:rPr>
        <w:t>Person Specification</w:t>
      </w:r>
    </w:p>
    <w:p w14:paraId="1290C482" w14:textId="77777777" w:rsidR="00AD0580" w:rsidRPr="006407D9" w:rsidRDefault="00AD0580" w:rsidP="006407D9">
      <w:pPr>
        <w:rPr>
          <w:rFonts w:ascii="Verdana" w:hAnsi="Verdana"/>
          <w:sz w:val="20"/>
          <w:szCs w:val="20"/>
        </w:rPr>
      </w:pPr>
    </w:p>
    <w:tbl>
      <w:tblPr>
        <w:tblW w:w="8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380"/>
        <w:gridCol w:w="1440"/>
      </w:tblGrid>
      <w:tr w:rsidR="00AD0580" w:rsidRPr="006407D9" w14:paraId="6C91E18F" w14:textId="77777777" w:rsidTr="001631CD">
        <w:trPr>
          <w:trHeight w:val="432"/>
        </w:trPr>
        <w:tc>
          <w:tcPr>
            <w:tcW w:w="5940" w:type="dxa"/>
            <w:vAlign w:val="center"/>
          </w:tcPr>
          <w:p w14:paraId="56CF7788" w14:textId="77777777" w:rsidR="00AD0580" w:rsidRPr="006407D9" w:rsidRDefault="00AD0580" w:rsidP="006407D9">
            <w:pPr>
              <w:tabs>
                <w:tab w:val="num" w:pos="360"/>
              </w:tabs>
              <w:ind w:left="360" w:hanging="360"/>
              <w:jc w:val="both"/>
              <w:rPr>
                <w:rFonts w:ascii="Verdana" w:hAnsi="Verdana" w:cs="Verdana"/>
                <w:b/>
                <w:bCs/>
                <w:sz w:val="20"/>
                <w:szCs w:val="20"/>
              </w:rPr>
            </w:pPr>
            <w:r w:rsidRPr="006407D9">
              <w:rPr>
                <w:rFonts w:ascii="Verdana" w:hAnsi="Verdana" w:cs="Verdana"/>
                <w:b/>
                <w:bCs/>
                <w:sz w:val="20"/>
                <w:szCs w:val="20"/>
              </w:rPr>
              <w:t>Requirement</w:t>
            </w:r>
          </w:p>
        </w:tc>
        <w:tc>
          <w:tcPr>
            <w:tcW w:w="1380" w:type="dxa"/>
            <w:vAlign w:val="center"/>
          </w:tcPr>
          <w:p w14:paraId="7029811B" w14:textId="77777777" w:rsidR="00AD0580" w:rsidRPr="006407D9" w:rsidRDefault="00AD0580" w:rsidP="006407D9">
            <w:pPr>
              <w:ind w:left="12"/>
              <w:jc w:val="both"/>
              <w:rPr>
                <w:rFonts w:ascii="Verdana" w:hAnsi="Verdana" w:cs="Verdana"/>
                <w:b/>
                <w:bCs/>
                <w:sz w:val="20"/>
                <w:szCs w:val="20"/>
              </w:rPr>
            </w:pPr>
            <w:r w:rsidRPr="006407D9">
              <w:rPr>
                <w:rFonts w:ascii="Verdana" w:hAnsi="Verdana" w:cs="Verdana"/>
                <w:b/>
                <w:bCs/>
                <w:sz w:val="20"/>
                <w:szCs w:val="20"/>
              </w:rPr>
              <w:t>Essential</w:t>
            </w:r>
          </w:p>
        </w:tc>
        <w:tc>
          <w:tcPr>
            <w:tcW w:w="1440" w:type="dxa"/>
            <w:vAlign w:val="center"/>
          </w:tcPr>
          <w:p w14:paraId="034AEDCF" w14:textId="77777777" w:rsidR="00AD0580" w:rsidRPr="006407D9" w:rsidRDefault="00AD0580" w:rsidP="006407D9">
            <w:pPr>
              <w:ind w:left="12"/>
              <w:jc w:val="both"/>
              <w:rPr>
                <w:rFonts w:ascii="Verdana" w:hAnsi="Verdana" w:cs="Verdana"/>
                <w:b/>
                <w:bCs/>
                <w:sz w:val="20"/>
                <w:szCs w:val="20"/>
              </w:rPr>
            </w:pPr>
            <w:r w:rsidRPr="006407D9">
              <w:rPr>
                <w:rFonts w:ascii="Verdana" w:hAnsi="Verdana" w:cs="Verdana"/>
                <w:b/>
                <w:bCs/>
                <w:sz w:val="20"/>
                <w:szCs w:val="20"/>
              </w:rPr>
              <w:t>Desirable</w:t>
            </w:r>
          </w:p>
        </w:tc>
      </w:tr>
      <w:tr w:rsidR="00AD0580" w:rsidRPr="006407D9" w14:paraId="5F81AE9A" w14:textId="77777777" w:rsidTr="001631CD">
        <w:trPr>
          <w:trHeight w:val="288"/>
        </w:trPr>
        <w:tc>
          <w:tcPr>
            <w:tcW w:w="8760" w:type="dxa"/>
            <w:gridSpan w:val="3"/>
            <w:vAlign w:val="center"/>
          </w:tcPr>
          <w:p w14:paraId="3387101B" w14:textId="77777777" w:rsidR="00AD0580" w:rsidRPr="006407D9" w:rsidRDefault="00AD0580" w:rsidP="006407D9">
            <w:pPr>
              <w:ind w:left="12"/>
              <w:jc w:val="both"/>
              <w:rPr>
                <w:rFonts w:ascii="Verdana" w:hAnsi="Verdana" w:cs="Verdana"/>
                <w:b/>
                <w:bCs/>
                <w:sz w:val="20"/>
                <w:szCs w:val="20"/>
              </w:rPr>
            </w:pPr>
            <w:r w:rsidRPr="006407D9">
              <w:rPr>
                <w:rFonts w:ascii="Verdana" w:hAnsi="Verdana" w:cs="Verdana"/>
                <w:b/>
                <w:bCs/>
                <w:sz w:val="20"/>
                <w:szCs w:val="20"/>
              </w:rPr>
              <w:t>Education and Training</w:t>
            </w:r>
          </w:p>
        </w:tc>
      </w:tr>
      <w:tr w:rsidR="00AD0580" w:rsidRPr="006407D9" w14:paraId="72005088" w14:textId="77777777" w:rsidTr="001631CD">
        <w:trPr>
          <w:trHeight w:val="432"/>
        </w:trPr>
        <w:tc>
          <w:tcPr>
            <w:tcW w:w="5940" w:type="dxa"/>
            <w:vAlign w:val="center"/>
          </w:tcPr>
          <w:p w14:paraId="0D143F23" w14:textId="21781F55" w:rsidR="00AD0580" w:rsidRPr="006407D9" w:rsidRDefault="00AD0580" w:rsidP="006407D9">
            <w:pPr>
              <w:numPr>
                <w:ilvl w:val="0"/>
                <w:numId w:val="14"/>
              </w:numPr>
              <w:tabs>
                <w:tab w:val="clear" w:pos="502"/>
                <w:tab w:val="num" w:pos="720"/>
              </w:tabs>
              <w:ind w:left="372"/>
              <w:rPr>
                <w:rFonts w:ascii="Verdana" w:hAnsi="Verdana" w:cs="Verdana"/>
                <w:sz w:val="20"/>
                <w:szCs w:val="20"/>
              </w:rPr>
            </w:pPr>
            <w:r w:rsidRPr="006407D9">
              <w:rPr>
                <w:rFonts w:ascii="Verdana" w:hAnsi="Verdana" w:cs="Verdana"/>
                <w:sz w:val="20"/>
                <w:szCs w:val="20"/>
              </w:rPr>
              <w:t>Level 3 qualification in a relevant area such as cultural heritage</w:t>
            </w:r>
            <w:r w:rsidR="00BB7E90">
              <w:rPr>
                <w:rFonts w:ascii="Verdana" w:hAnsi="Verdana" w:cs="Verdana"/>
                <w:sz w:val="20"/>
                <w:szCs w:val="20"/>
              </w:rPr>
              <w:t>,</w:t>
            </w:r>
            <w:r w:rsidRPr="006407D9">
              <w:rPr>
                <w:rFonts w:ascii="Verdana" w:hAnsi="Verdana" w:cs="Verdana"/>
                <w:sz w:val="20"/>
                <w:szCs w:val="20"/>
              </w:rPr>
              <w:t xml:space="preserve"> or arts management</w:t>
            </w:r>
            <w:r w:rsidR="00BB7E90">
              <w:rPr>
                <w:rFonts w:ascii="Verdana" w:hAnsi="Verdana" w:cs="Verdana"/>
                <w:sz w:val="20"/>
                <w:szCs w:val="20"/>
              </w:rPr>
              <w:t>, volunteering management</w:t>
            </w:r>
          </w:p>
        </w:tc>
        <w:tc>
          <w:tcPr>
            <w:tcW w:w="1380" w:type="dxa"/>
            <w:vAlign w:val="center"/>
          </w:tcPr>
          <w:p w14:paraId="5CC6D87C" w14:textId="77777777" w:rsidR="00AD0580" w:rsidRPr="006407D9" w:rsidRDefault="00AD0580" w:rsidP="006407D9">
            <w:pPr>
              <w:ind w:left="12"/>
              <w:rPr>
                <w:rFonts w:ascii="Verdana" w:hAnsi="Verdana" w:cs="Verdana"/>
                <w:b/>
                <w:bCs/>
                <w:sz w:val="20"/>
                <w:szCs w:val="20"/>
              </w:rPr>
            </w:pPr>
            <w:r w:rsidRPr="006407D9">
              <w:rPr>
                <w:rFonts w:ascii="Verdana" w:hAnsi="Verdana" w:cs="Verdana"/>
                <w:b/>
                <w:bCs/>
                <w:sz w:val="20"/>
                <w:szCs w:val="20"/>
              </w:rPr>
              <w:t>X</w:t>
            </w:r>
          </w:p>
        </w:tc>
        <w:tc>
          <w:tcPr>
            <w:tcW w:w="1440" w:type="dxa"/>
            <w:vAlign w:val="center"/>
          </w:tcPr>
          <w:p w14:paraId="536C04C8" w14:textId="77777777" w:rsidR="00AD0580" w:rsidRPr="006407D9" w:rsidRDefault="00AD0580" w:rsidP="006407D9">
            <w:pPr>
              <w:ind w:left="12"/>
              <w:rPr>
                <w:rFonts w:ascii="Verdana" w:hAnsi="Verdana" w:cs="Verdana"/>
                <w:b/>
                <w:bCs/>
                <w:sz w:val="20"/>
                <w:szCs w:val="20"/>
              </w:rPr>
            </w:pPr>
          </w:p>
        </w:tc>
      </w:tr>
      <w:tr w:rsidR="00AD0580" w:rsidRPr="006407D9" w14:paraId="47F8AF58" w14:textId="77777777" w:rsidTr="001631CD">
        <w:trPr>
          <w:trHeight w:val="288"/>
        </w:trPr>
        <w:tc>
          <w:tcPr>
            <w:tcW w:w="8760" w:type="dxa"/>
            <w:gridSpan w:val="3"/>
            <w:vAlign w:val="center"/>
          </w:tcPr>
          <w:p w14:paraId="2A3B820B" w14:textId="77777777" w:rsidR="00AD0580" w:rsidRPr="006407D9" w:rsidRDefault="00AD0580" w:rsidP="006407D9">
            <w:pPr>
              <w:ind w:left="12"/>
              <w:rPr>
                <w:rFonts w:ascii="Verdana" w:hAnsi="Verdana" w:cs="Verdana"/>
                <w:b/>
                <w:bCs/>
                <w:sz w:val="20"/>
                <w:szCs w:val="20"/>
              </w:rPr>
            </w:pPr>
            <w:r w:rsidRPr="006407D9">
              <w:rPr>
                <w:rFonts w:ascii="Verdana" w:hAnsi="Verdana" w:cs="Verdana"/>
                <w:b/>
                <w:bCs/>
                <w:sz w:val="20"/>
                <w:szCs w:val="20"/>
              </w:rPr>
              <w:t>Experience</w:t>
            </w:r>
          </w:p>
        </w:tc>
      </w:tr>
      <w:tr w:rsidR="00AD0580" w:rsidRPr="006407D9" w14:paraId="0AF358C1" w14:textId="77777777" w:rsidTr="001631CD">
        <w:trPr>
          <w:trHeight w:val="432"/>
        </w:trPr>
        <w:tc>
          <w:tcPr>
            <w:tcW w:w="5940" w:type="dxa"/>
            <w:vAlign w:val="center"/>
          </w:tcPr>
          <w:p w14:paraId="2A6BAA85" w14:textId="77777777" w:rsidR="00AD0580" w:rsidRPr="006407D9" w:rsidRDefault="00AD0580" w:rsidP="006407D9">
            <w:pPr>
              <w:numPr>
                <w:ilvl w:val="0"/>
                <w:numId w:val="14"/>
              </w:numPr>
              <w:tabs>
                <w:tab w:val="clear" w:pos="502"/>
                <w:tab w:val="num" w:pos="720"/>
              </w:tabs>
              <w:ind w:left="372"/>
              <w:rPr>
                <w:rFonts w:ascii="Verdana" w:hAnsi="Verdana" w:cs="Verdana"/>
                <w:sz w:val="20"/>
                <w:szCs w:val="20"/>
              </w:rPr>
            </w:pPr>
            <w:r w:rsidRPr="006407D9">
              <w:rPr>
                <w:rFonts w:ascii="Verdana" w:hAnsi="Verdana" w:cs="Verdana"/>
                <w:sz w:val="20"/>
                <w:szCs w:val="20"/>
              </w:rPr>
              <w:t>Experience of delivering learning, community engagement, or audience development programmes in a heritage setting</w:t>
            </w:r>
          </w:p>
        </w:tc>
        <w:tc>
          <w:tcPr>
            <w:tcW w:w="1380" w:type="dxa"/>
            <w:vAlign w:val="center"/>
          </w:tcPr>
          <w:p w14:paraId="7F798B33" w14:textId="77777777" w:rsidR="00AD0580" w:rsidRPr="006407D9" w:rsidRDefault="00AD0580" w:rsidP="006407D9">
            <w:pPr>
              <w:ind w:left="12"/>
              <w:rPr>
                <w:rFonts w:ascii="Verdana" w:hAnsi="Verdana" w:cs="Verdana"/>
                <w:b/>
                <w:bCs/>
                <w:sz w:val="20"/>
                <w:szCs w:val="20"/>
              </w:rPr>
            </w:pPr>
            <w:r w:rsidRPr="006407D9">
              <w:rPr>
                <w:rFonts w:ascii="Verdana" w:hAnsi="Verdana" w:cs="Verdana"/>
                <w:b/>
                <w:bCs/>
                <w:sz w:val="20"/>
                <w:szCs w:val="20"/>
              </w:rPr>
              <w:t>X</w:t>
            </w:r>
          </w:p>
        </w:tc>
        <w:tc>
          <w:tcPr>
            <w:tcW w:w="1440" w:type="dxa"/>
            <w:vAlign w:val="center"/>
          </w:tcPr>
          <w:p w14:paraId="74DE3064" w14:textId="77777777" w:rsidR="00AD0580" w:rsidRPr="006407D9" w:rsidRDefault="00AD0580" w:rsidP="006407D9">
            <w:pPr>
              <w:ind w:left="12"/>
              <w:rPr>
                <w:rFonts w:ascii="Verdana" w:hAnsi="Verdana" w:cs="Verdana"/>
                <w:b/>
                <w:bCs/>
                <w:sz w:val="20"/>
                <w:szCs w:val="20"/>
              </w:rPr>
            </w:pPr>
          </w:p>
        </w:tc>
      </w:tr>
      <w:tr w:rsidR="00AD0580" w:rsidRPr="006407D9" w14:paraId="4428D884" w14:textId="77777777" w:rsidTr="001631CD">
        <w:trPr>
          <w:trHeight w:val="432"/>
        </w:trPr>
        <w:tc>
          <w:tcPr>
            <w:tcW w:w="5940" w:type="dxa"/>
            <w:vAlign w:val="center"/>
          </w:tcPr>
          <w:p w14:paraId="34A0914C" w14:textId="77777777" w:rsidR="00AD0580" w:rsidRPr="006407D9" w:rsidRDefault="00AD0580" w:rsidP="006407D9">
            <w:pPr>
              <w:numPr>
                <w:ilvl w:val="0"/>
                <w:numId w:val="14"/>
              </w:numPr>
              <w:tabs>
                <w:tab w:val="clear" w:pos="502"/>
                <w:tab w:val="num" w:pos="720"/>
              </w:tabs>
              <w:ind w:left="372"/>
              <w:rPr>
                <w:rFonts w:ascii="Verdana" w:hAnsi="Verdana" w:cs="Verdana"/>
                <w:sz w:val="20"/>
                <w:szCs w:val="20"/>
              </w:rPr>
            </w:pPr>
            <w:r w:rsidRPr="006407D9">
              <w:rPr>
                <w:rFonts w:ascii="Verdana" w:hAnsi="Verdana" w:cs="Verdana"/>
                <w:sz w:val="20"/>
                <w:szCs w:val="20"/>
              </w:rPr>
              <w:t xml:space="preserve">Experience of </w:t>
            </w:r>
            <w:r w:rsidR="005D6A8A">
              <w:rPr>
                <w:rFonts w:ascii="Verdana" w:hAnsi="Verdana" w:cs="Verdana"/>
                <w:sz w:val="20"/>
                <w:szCs w:val="20"/>
              </w:rPr>
              <w:t xml:space="preserve">local communities and </w:t>
            </w:r>
            <w:r w:rsidRPr="006407D9">
              <w:rPr>
                <w:rFonts w:ascii="Verdana" w:hAnsi="Verdana" w:cs="Verdana"/>
                <w:sz w:val="20"/>
                <w:szCs w:val="20"/>
              </w:rPr>
              <w:t>working with a range of communities</w:t>
            </w:r>
          </w:p>
        </w:tc>
        <w:tc>
          <w:tcPr>
            <w:tcW w:w="1380" w:type="dxa"/>
            <w:vAlign w:val="center"/>
          </w:tcPr>
          <w:p w14:paraId="0EF2D865" w14:textId="77777777" w:rsidR="00AD0580" w:rsidRPr="006407D9" w:rsidRDefault="00AD0580" w:rsidP="006407D9">
            <w:pPr>
              <w:ind w:left="12"/>
              <w:rPr>
                <w:rFonts w:ascii="Verdana" w:hAnsi="Verdana" w:cs="Verdana"/>
                <w:b/>
                <w:bCs/>
                <w:sz w:val="20"/>
                <w:szCs w:val="20"/>
              </w:rPr>
            </w:pPr>
            <w:r w:rsidRPr="006407D9">
              <w:rPr>
                <w:rFonts w:ascii="Verdana" w:hAnsi="Verdana" w:cs="Verdana"/>
                <w:b/>
                <w:bCs/>
                <w:sz w:val="20"/>
                <w:szCs w:val="20"/>
              </w:rPr>
              <w:t>X</w:t>
            </w:r>
          </w:p>
        </w:tc>
        <w:tc>
          <w:tcPr>
            <w:tcW w:w="1440" w:type="dxa"/>
            <w:vAlign w:val="center"/>
          </w:tcPr>
          <w:p w14:paraId="15644E9F" w14:textId="77777777" w:rsidR="00AD0580" w:rsidRPr="006407D9" w:rsidRDefault="00AD0580" w:rsidP="006407D9">
            <w:pPr>
              <w:ind w:left="12"/>
              <w:rPr>
                <w:rFonts w:ascii="Verdana" w:hAnsi="Verdana" w:cs="Verdana"/>
                <w:b/>
                <w:bCs/>
                <w:sz w:val="20"/>
                <w:szCs w:val="20"/>
              </w:rPr>
            </w:pPr>
          </w:p>
        </w:tc>
      </w:tr>
      <w:tr w:rsidR="00AD0580" w:rsidRPr="006407D9" w14:paraId="2C26F8BF" w14:textId="77777777" w:rsidTr="001631CD">
        <w:trPr>
          <w:trHeight w:val="432"/>
        </w:trPr>
        <w:tc>
          <w:tcPr>
            <w:tcW w:w="5940" w:type="dxa"/>
            <w:vAlign w:val="center"/>
          </w:tcPr>
          <w:p w14:paraId="6181EF4D" w14:textId="77777777" w:rsidR="00AD0580" w:rsidRPr="006407D9" w:rsidRDefault="00AD0580" w:rsidP="006407D9">
            <w:pPr>
              <w:numPr>
                <w:ilvl w:val="0"/>
                <w:numId w:val="14"/>
              </w:numPr>
              <w:tabs>
                <w:tab w:val="clear" w:pos="502"/>
                <w:tab w:val="num" w:pos="720"/>
              </w:tabs>
              <w:ind w:left="372"/>
              <w:rPr>
                <w:rFonts w:ascii="Verdana" w:hAnsi="Verdana" w:cs="Verdana"/>
                <w:sz w:val="20"/>
                <w:szCs w:val="20"/>
              </w:rPr>
            </w:pPr>
            <w:r w:rsidRPr="006407D9">
              <w:rPr>
                <w:rFonts w:ascii="Verdana" w:hAnsi="Verdana" w:cs="Verdana"/>
                <w:sz w:val="20"/>
                <w:szCs w:val="20"/>
              </w:rPr>
              <w:t>Experience of recruiting and managing volunteers</w:t>
            </w:r>
          </w:p>
        </w:tc>
        <w:tc>
          <w:tcPr>
            <w:tcW w:w="1380" w:type="dxa"/>
            <w:vAlign w:val="center"/>
          </w:tcPr>
          <w:p w14:paraId="50C6499E" w14:textId="77777777" w:rsidR="00AD0580" w:rsidRPr="006407D9" w:rsidRDefault="006407D9" w:rsidP="006407D9">
            <w:pPr>
              <w:ind w:left="12"/>
              <w:rPr>
                <w:rFonts w:ascii="Verdana" w:hAnsi="Verdana" w:cs="Verdana"/>
                <w:b/>
                <w:bCs/>
                <w:sz w:val="20"/>
                <w:szCs w:val="20"/>
              </w:rPr>
            </w:pPr>
            <w:r>
              <w:rPr>
                <w:rFonts w:ascii="Verdana" w:hAnsi="Verdana" w:cs="Verdana"/>
                <w:b/>
                <w:bCs/>
                <w:sz w:val="20"/>
                <w:szCs w:val="20"/>
              </w:rPr>
              <w:t>X</w:t>
            </w:r>
          </w:p>
        </w:tc>
        <w:tc>
          <w:tcPr>
            <w:tcW w:w="1440" w:type="dxa"/>
            <w:vAlign w:val="center"/>
          </w:tcPr>
          <w:p w14:paraId="62031AC6" w14:textId="17D5E333" w:rsidR="00AD0580" w:rsidRPr="006407D9" w:rsidRDefault="00AD0580" w:rsidP="006407D9">
            <w:pPr>
              <w:ind w:left="12"/>
              <w:rPr>
                <w:rFonts w:ascii="Verdana" w:hAnsi="Verdana" w:cs="Verdana"/>
                <w:b/>
                <w:bCs/>
                <w:sz w:val="20"/>
                <w:szCs w:val="20"/>
              </w:rPr>
            </w:pPr>
          </w:p>
        </w:tc>
      </w:tr>
      <w:tr w:rsidR="00AD0580" w:rsidRPr="006407D9" w14:paraId="03258912" w14:textId="77777777" w:rsidTr="001631CD">
        <w:trPr>
          <w:trHeight w:val="432"/>
        </w:trPr>
        <w:tc>
          <w:tcPr>
            <w:tcW w:w="5940" w:type="dxa"/>
            <w:vAlign w:val="center"/>
          </w:tcPr>
          <w:p w14:paraId="6E21708E" w14:textId="72BE38D2" w:rsidR="00AD0580" w:rsidRPr="006407D9" w:rsidRDefault="00AD0580" w:rsidP="006407D9">
            <w:pPr>
              <w:numPr>
                <w:ilvl w:val="0"/>
                <w:numId w:val="14"/>
              </w:numPr>
              <w:tabs>
                <w:tab w:val="clear" w:pos="502"/>
                <w:tab w:val="num" w:pos="720"/>
              </w:tabs>
              <w:ind w:left="372"/>
              <w:rPr>
                <w:rFonts w:ascii="Verdana" w:hAnsi="Verdana" w:cs="Verdana"/>
                <w:sz w:val="20"/>
                <w:szCs w:val="20"/>
              </w:rPr>
            </w:pPr>
            <w:r w:rsidRPr="006407D9">
              <w:rPr>
                <w:rFonts w:ascii="Verdana" w:hAnsi="Verdana" w:cs="Verdana"/>
                <w:sz w:val="20"/>
                <w:szCs w:val="20"/>
              </w:rPr>
              <w:t>Understanding and experience of managing budgets</w:t>
            </w:r>
          </w:p>
        </w:tc>
        <w:tc>
          <w:tcPr>
            <w:tcW w:w="1380" w:type="dxa"/>
            <w:vAlign w:val="center"/>
          </w:tcPr>
          <w:p w14:paraId="13E7E822" w14:textId="42278B11" w:rsidR="00AD0580" w:rsidRPr="006407D9" w:rsidRDefault="00AD0580" w:rsidP="006407D9">
            <w:pPr>
              <w:ind w:left="12"/>
              <w:rPr>
                <w:rFonts w:ascii="Verdana" w:hAnsi="Verdana" w:cs="Verdana"/>
                <w:b/>
                <w:bCs/>
                <w:sz w:val="20"/>
                <w:szCs w:val="20"/>
              </w:rPr>
            </w:pPr>
          </w:p>
        </w:tc>
        <w:tc>
          <w:tcPr>
            <w:tcW w:w="1440" w:type="dxa"/>
            <w:vAlign w:val="center"/>
          </w:tcPr>
          <w:p w14:paraId="42C10D3C" w14:textId="2F83A3A4" w:rsidR="00AD0580" w:rsidRPr="006407D9" w:rsidRDefault="00EE54EA" w:rsidP="006407D9">
            <w:pPr>
              <w:ind w:left="12"/>
              <w:rPr>
                <w:rFonts w:ascii="Verdana" w:hAnsi="Verdana" w:cs="Verdana"/>
                <w:b/>
                <w:bCs/>
                <w:sz w:val="20"/>
                <w:szCs w:val="20"/>
              </w:rPr>
            </w:pPr>
            <w:r>
              <w:rPr>
                <w:rFonts w:ascii="Verdana" w:hAnsi="Verdana" w:cs="Verdana"/>
                <w:b/>
                <w:bCs/>
                <w:sz w:val="20"/>
                <w:szCs w:val="20"/>
              </w:rPr>
              <w:t>X</w:t>
            </w:r>
          </w:p>
        </w:tc>
      </w:tr>
      <w:tr w:rsidR="00AD0580" w:rsidRPr="006407D9" w14:paraId="20F0ACE7" w14:textId="77777777" w:rsidTr="001631CD">
        <w:trPr>
          <w:trHeight w:val="288"/>
        </w:trPr>
        <w:tc>
          <w:tcPr>
            <w:tcW w:w="8760" w:type="dxa"/>
            <w:gridSpan w:val="3"/>
            <w:vAlign w:val="center"/>
          </w:tcPr>
          <w:p w14:paraId="52083BF3" w14:textId="77777777" w:rsidR="00AD0580" w:rsidRPr="006407D9" w:rsidRDefault="00AD0580" w:rsidP="006407D9">
            <w:pPr>
              <w:ind w:left="12"/>
              <w:rPr>
                <w:rFonts w:ascii="Verdana" w:hAnsi="Verdana" w:cs="Verdana"/>
                <w:b/>
                <w:bCs/>
                <w:sz w:val="20"/>
                <w:szCs w:val="20"/>
              </w:rPr>
            </w:pPr>
            <w:r w:rsidRPr="006407D9">
              <w:rPr>
                <w:rFonts w:ascii="Verdana" w:hAnsi="Verdana" w:cs="Verdana"/>
                <w:b/>
                <w:bCs/>
                <w:sz w:val="20"/>
                <w:szCs w:val="20"/>
              </w:rPr>
              <w:lastRenderedPageBreak/>
              <w:t>Knowledge, Skills &amp; Abilities</w:t>
            </w:r>
          </w:p>
        </w:tc>
      </w:tr>
      <w:tr w:rsidR="00AD0580" w:rsidRPr="006407D9" w14:paraId="6E05F6CF" w14:textId="77777777" w:rsidTr="001631CD">
        <w:trPr>
          <w:trHeight w:val="432"/>
        </w:trPr>
        <w:tc>
          <w:tcPr>
            <w:tcW w:w="5940" w:type="dxa"/>
            <w:vAlign w:val="center"/>
          </w:tcPr>
          <w:p w14:paraId="4C25D94F" w14:textId="77777777" w:rsidR="00AD0580" w:rsidRPr="006407D9" w:rsidRDefault="00AD0580" w:rsidP="006407D9">
            <w:pPr>
              <w:numPr>
                <w:ilvl w:val="0"/>
                <w:numId w:val="14"/>
              </w:numPr>
              <w:tabs>
                <w:tab w:val="clear" w:pos="502"/>
                <w:tab w:val="num" w:pos="720"/>
              </w:tabs>
              <w:ind w:left="372"/>
              <w:rPr>
                <w:rFonts w:ascii="Verdana" w:hAnsi="Verdana" w:cs="Verdana"/>
                <w:sz w:val="20"/>
                <w:szCs w:val="20"/>
              </w:rPr>
            </w:pPr>
            <w:r w:rsidRPr="006407D9">
              <w:rPr>
                <w:rFonts w:ascii="Verdana" w:hAnsi="Verdana" w:cs="Verdana"/>
                <w:sz w:val="20"/>
                <w:szCs w:val="20"/>
              </w:rPr>
              <w:t>Knowledge of heritage sector learning, interpretation and access issues</w:t>
            </w:r>
          </w:p>
        </w:tc>
        <w:tc>
          <w:tcPr>
            <w:tcW w:w="1380" w:type="dxa"/>
            <w:vAlign w:val="center"/>
          </w:tcPr>
          <w:p w14:paraId="630E78CC" w14:textId="77777777" w:rsidR="00AD0580" w:rsidRPr="006407D9" w:rsidRDefault="00AD0580" w:rsidP="006407D9">
            <w:pPr>
              <w:ind w:left="12"/>
              <w:rPr>
                <w:rFonts w:ascii="Verdana" w:hAnsi="Verdana" w:cs="Verdana"/>
                <w:b/>
                <w:bCs/>
                <w:sz w:val="20"/>
                <w:szCs w:val="20"/>
              </w:rPr>
            </w:pPr>
            <w:r w:rsidRPr="006407D9">
              <w:rPr>
                <w:rFonts w:ascii="Verdana" w:hAnsi="Verdana" w:cs="Verdana"/>
                <w:b/>
                <w:bCs/>
                <w:sz w:val="20"/>
                <w:szCs w:val="20"/>
              </w:rPr>
              <w:t>X</w:t>
            </w:r>
          </w:p>
        </w:tc>
        <w:tc>
          <w:tcPr>
            <w:tcW w:w="1440" w:type="dxa"/>
            <w:vAlign w:val="center"/>
          </w:tcPr>
          <w:p w14:paraId="3D3D26CA" w14:textId="77777777" w:rsidR="00AD0580" w:rsidRPr="006407D9" w:rsidRDefault="00AD0580" w:rsidP="006407D9">
            <w:pPr>
              <w:ind w:left="12"/>
              <w:rPr>
                <w:rFonts w:ascii="Verdana" w:hAnsi="Verdana" w:cs="Verdana"/>
                <w:b/>
                <w:bCs/>
                <w:sz w:val="20"/>
                <w:szCs w:val="20"/>
              </w:rPr>
            </w:pPr>
          </w:p>
        </w:tc>
      </w:tr>
      <w:tr w:rsidR="00AD0580" w:rsidRPr="006407D9" w14:paraId="1E384C1E" w14:textId="77777777" w:rsidTr="001631CD">
        <w:trPr>
          <w:trHeight w:val="432"/>
        </w:trPr>
        <w:tc>
          <w:tcPr>
            <w:tcW w:w="5940" w:type="dxa"/>
            <w:vAlign w:val="center"/>
          </w:tcPr>
          <w:p w14:paraId="75DA64D2" w14:textId="0696BCB7" w:rsidR="00AD0580" w:rsidRPr="006407D9" w:rsidRDefault="00AD0580" w:rsidP="006407D9">
            <w:pPr>
              <w:numPr>
                <w:ilvl w:val="0"/>
                <w:numId w:val="14"/>
              </w:numPr>
              <w:tabs>
                <w:tab w:val="clear" w:pos="502"/>
                <w:tab w:val="num" w:pos="720"/>
              </w:tabs>
              <w:ind w:left="372"/>
              <w:rPr>
                <w:rFonts w:ascii="Verdana" w:hAnsi="Verdana" w:cs="Verdana"/>
                <w:sz w:val="20"/>
                <w:szCs w:val="20"/>
              </w:rPr>
            </w:pPr>
            <w:r w:rsidRPr="006407D9">
              <w:rPr>
                <w:rFonts w:ascii="Verdana" w:hAnsi="Verdana" w:cs="Verdana"/>
                <w:sz w:val="20"/>
                <w:szCs w:val="20"/>
              </w:rPr>
              <w:t>Effective interpersonal, networking, communication, and presentational skills</w:t>
            </w:r>
          </w:p>
        </w:tc>
        <w:tc>
          <w:tcPr>
            <w:tcW w:w="1380" w:type="dxa"/>
            <w:vAlign w:val="center"/>
          </w:tcPr>
          <w:p w14:paraId="565AD5C8" w14:textId="77777777" w:rsidR="00AD0580" w:rsidRPr="006407D9" w:rsidRDefault="00AD0580" w:rsidP="006407D9">
            <w:pPr>
              <w:ind w:left="12"/>
              <w:rPr>
                <w:rFonts w:ascii="Verdana" w:hAnsi="Verdana" w:cs="Verdana"/>
                <w:b/>
                <w:bCs/>
                <w:sz w:val="20"/>
                <w:szCs w:val="20"/>
              </w:rPr>
            </w:pPr>
            <w:r w:rsidRPr="006407D9">
              <w:rPr>
                <w:rFonts w:ascii="Verdana" w:hAnsi="Verdana" w:cs="Verdana"/>
                <w:b/>
                <w:bCs/>
                <w:sz w:val="20"/>
                <w:szCs w:val="20"/>
              </w:rPr>
              <w:t>X</w:t>
            </w:r>
          </w:p>
        </w:tc>
        <w:tc>
          <w:tcPr>
            <w:tcW w:w="1440" w:type="dxa"/>
            <w:vAlign w:val="center"/>
          </w:tcPr>
          <w:p w14:paraId="75C83F7B" w14:textId="77777777" w:rsidR="00AD0580" w:rsidRPr="006407D9" w:rsidRDefault="00AD0580" w:rsidP="006407D9">
            <w:pPr>
              <w:ind w:left="12"/>
              <w:rPr>
                <w:rFonts w:ascii="Verdana" w:hAnsi="Verdana" w:cs="Verdana"/>
                <w:b/>
                <w:bCs/>
                <w:sz w:val="20"/>
                <w:szCs w:val="20"/>
              </w:rPr>
            </w:pPr>
          </w:p>
        </w:tc>
      </w:tr>
      <w:tr w:rsidR="00AD0580" w:rsidRPr="006407D9" w14:paraId="735F16C1" w14:textId="77777777" w:rsidTr="001631CD">
        <w:trPr>
          <w:trHeight w:val="432"/>
        </w:trPr>
        <w:tc>
          <w:tcPr>
            <w:tcW w:w="5940" w:type="dxa"/>
            <w:vAlign w:val="center"/>
          </w:tcPr>
          <w:p w14:paraId="70CCED3E" w14:textId="77777777" w:rsidR="00AD0580" w:rsidRPr="006407D9" w:rsidRDefault="00AD0580" w:rsidP="006407D9">
            <w:pPr>
              <w:numPr>
                <w:ilvl w:val="0"/>
                <w:numId w:val="14"/>
              </w:numPr>
              <w:tabs>
                <w:tab w:val="clear" w:pos="502"/>
                <w:tab w:val="num" w:pos="720"/>
              </w:tabs>
              <w:ind w:left="372"/>
              <w:rPr>
                <w:rFonts w:ascii="Verdana" w:hAnsi="Verdana" w:cs="Verdana"/>
                <w:sz w:val="20"/>
                <w:szCs w:val="20"/>
              </w:rPr>
            </w:pPr>
            <w:r w:rsidRPr="006407D9">
              <w:rPr>
                <w:rFonts w:ascii="Verdana" w:eastAsia="MS Mincho" w:hAnsi="Verdana" w:cs="Verdana"/>
                <w:sz w:val="20"/>
                <w:szCs w:val="20"/>
                <w:lang w:val="en-US"/>
              </w:rPr>
              <w:t>Ability to take initiative, identify priorities and plan activities</w:t>
            </w:r>
          </w:p>
        </w:tc>
        <w:tc>
          <w:tcPr>
            <w:tcW w:w="1380" w:type="dxa"/>
            <w:vAlign w:val="center"/>
          </w:tcPr>
          <w:p w14:paraId="00B65545" w14:textId="77777777" w:rsidR="00AD0580" w:rsidRPr="006407D9" w:rsidRDefault="00AD0580" w:rsidP="006407D9">
            <w:pPr>
              <w:ind w:left="12"/>
              <w:rPr>
                <w:rFonts w:ascii="Verdana" w:hAnsi="Verdana" w:cs="Verdana"/>
                <w:b/>
                <w:bCs/>
                <w:sz w:val="20"/>
                <w:szCs w:val="20"/>
              </w:rPr>
            </w:pPr>
            <w:r w:rsidRPr="006407D9">
              <w:rPr>
                <w:rFonts w:ascii="Verdana" w:hAnsi="Verdana" w:cs="Verdana"/>
                <w:b/>
                <w:bCs/>
                <w:sz w:val="20"/>
                <w:szCs w:val="20"/>
              </w:rPr>
              <w:t>X</w:t>
            </w:r>
          </w:p>
        </w:tc>
        <w:tc>
          <w:tcPr>
            <w:tcW w:w="1440" w:type="dxa"/>
            <w:vAlign w:val="center"/>
          </w:tcPr>
          <w:p w14:paraId="6DF1E159" w14:textId="77777777" w:rsidR="00AD0580" w:rsidRPr="006407D9" w:rsidRDefault="00AD0580" w:rsidP="006407D9">
            <w:pPr>
              <w:ind w:left="12"/>
              <w:rPr>
                <w:rFonts w:ascii="Verdana" w:hAnsi="Verdana" w:cs="Verdana"/>
                <w:b/>
                <w:bCs/>
                <w:sz w:val="20"/>
                <w:szCs w:val="20"/>
              </w:rPr>
            </w:pPr>
          </w:p>
        </w:tc>
      </w:tr>
      <w:tr w:rsidR="00AD0580" w:rsidRPr="006407D9" w14:paraId="26A23688" w14:textId="77777777" w:rsidTr="001631CD">
        <w:trPr>
          <w:trHeight w:val="432"/>
        </w:trPr>
        <w:tc>
          <w:tcPr>
            <w:tcW w:w="5940" w:type="dxa"/>
            <w:vAlign w:val="center"/>
          </w:tcPr>
          <w:p w14:paraId="21F8E66C" w14:textId="5FD265A9" w:rsidR="00AD0580" w:rsidRPr="006407D9" w:rsidRDefault="00AD0580" w:rsidP="006407D9">
            <w:pPr>
              <w:numPr>
                <w:ilvl w:val="0"/>
                <w:numId w:val="14"/>
              </w:numPr>
              <w:tabs>
                <w:tab w:val="clear" w:pos="502"/>
                <w:tab w:val="num" w:pos="720"/>
              </w:tabs>
              <w:ind w:left="372"/>
              <w:rPr>
                <w:rFonts w:ascii="Verdana" w:eastAsia="MS Mincho" w:hAnsi="Verdana" w:cs="Arial"/>
                <w:sz w:val="20"/>
                <w:szCs w:val="20"/>
                <w:lang w:val="en-US"/>
              </w:rPr>
            </w:pPr>
            <w:r w:rsidRPr="006407D9">
              <w:rPr>
                <w:rFonts w:ascii="Verdana" w:hAnsi="Verdana" w:cs="Verdana"/>
                <w:sz w:val="20"/>
                <w:szCs w:val="20"/>
              </w:rPr>
              <w:t>Understanding of the challenges of working within historic buildings</w:t>
            </w:r>
          </w:p>
        </w:tc>
        <w:tc>
          <w:tcPr>
            <w:tcW w:w="1380" w:type="dxa"/>
            <w:vAlign w:val="center"/>
          </w:tcPr>
          <w:p w14:paraId="64AC7DE5" w14:textId="77777777" w:rsidR="00AD0580" w:rsidRPr="006407D9" w:rsidRDefault="00AD0580" w:rsidP="006407D9">
            <w:pPr>
              <w:ind w:left="12"/>
              <w:rPr>
                <w:rFonts w:ascii="Verdana" w:hAnsi="Verdana" w:cs="Verdana"/>
                <w:b/>
                <w:bCs/>
                <w:sz w:val="20"/>
                <w:szCs w:val="20"/>
              </w:rPr>
            </w:pPr>
          </w:p>
        </w:tc>
        <w:tc>
          <w:tcPr>
            <w:tcW w:w="1440" w:type="dxa"/>
            <w:vAlign w:val="center"/>
          </w:tcPr>
          <w:p w14:paraId="4866B107" w14:textId="77777777" w:rsidR="00AD0580" w:rsidRPr="006407D9" w:rsidRDefault="00AD0580" w:rsidP="006407D9">
            <w:pPr>
              <w:ind w:left="12"/>
              <w:rPr>
                <w:rFonts w:ascii="Verdana" w:hAnsi="Verdana" w:cs="Verdana"/>
                <w:b/>
                <w:bCs/>
                <w:sz w:val="20"/>
                <w:szCs w:val="20"/>
              </w:rPr>
            </w:pPr>
            <w:r w:rsidRPr="006407D9">
              <w:rPr>
                <w:rFonts w:ascii="Verdana" w:hAnsi="Verdana" w:cs="Verdana"/>
                <w:b/>
                <w:bCs/>
                <w:sz w:val="20"/>
                <w:szCs w:val="20"/>
              </w:rPr>
              <w:t>X</w:t>
            </w:r>
          </w:p>
        </w:tc>
      </w:tr>
      <w:tr w:rsidR="00AD0580" w:rsidRPr="006407D9" w14:paraId="2DD94E7E" w14:textId="77777777" w:rsidTr="001631CD">
        <w:trPr>
          <w:trHeight w:val="288"/>
        </w:trPr>
        <w:tc>
          <w:tcPr>
            <w:tcW w:w="8760" w:type="dxa"/>
            <w:gridSpan w:val="3"/>
            <w:vAlign w:val="center"/>
          </w:tcPr>
          <w:p w14:paraId="3ADF9163" w14:textId="77777777" w:rsidR="00AD0580" w:rsidRPr="006407D9" w:rsidRDefault="00AD0580" w:rsidP="006407D9">
            <w:pPr>
              <w:ind w:left="12"/>
              <w:rPr>
                <w:rFonts w:ascii="Verdana" w:hAnsi="Verdana" w:cs="Verdana"/>
                <w:b/>
                <w:bCs/>
                <w:sz w:val="20"/>
                <w:szCs w:val="20"/>
              </w:rPr>
            </w:pPr>
            <w:r w:rsidRPr="006407D9">
              <w:rPr>
                <w:rFonts w:ascii="Verdana" w:hAnsi="Verdana" w:cs="Verdana"/>
                <w:b/>
                <w:bCs/>
                <w:sz w:val="20"/>
                <w:szCs w:val="20"/>
              </w:rPr>
              <w:t>Personal Qualities</w:t>
            </w:r>
          </w:p>
        </w:tc>
      </w:tr>
      <w:tr w:rsidR="00AD0580" w:rsidRPr="006407D9" w14:paraId="325A7E98" w14:textId="77777777" w:rsidTr="001631CD">
        <w:trPr>
          <w:trHeight w:val="432"/>
        </w:trPr>
        <w:tc>
          <w:tcPr>
            <w:tcW w:w="5940" w:type="dxa"/>
            <w:vAlign w:val="center"/>
          </w:tcPr>
          <w:p w14:paraId="4D763C96" w14:textId="47214DAD" w:rsidR="00AD0580" w:rsidRPr="006407D9" w:rsidRDefault="005D6A8A" w:rsidP="005D6A8A">
            <w:pPr>
              <w:numPr>
                <w:ilvl w:val="0"/>
                <w:numId w:val="14"/>
              </w:numPr>
              <w:tabs>
                <w:tab w:val="clear" w:pos="502"/>
                <w:tab w:val="num" w:pos="720"/>
              </w:tabs>
              <w:ind w:left="372"/>
              <w:rPr>
                <w:rFonts w:ascii="Verdana" w:hAnsi="Verdana" w:cs="Verdana"/>
                <w:sz w:val="20"/>
                <w:szCs w:val="20"/>
              </w:rPr>
            </w:pPr>
            <w:r>
              <w:rPr>
                <w:rFonts w:ascii="Verdana" w:hAnsi="Verdana" w:cs="Verdana"/>
                <w:sz w:val="20"/>
                <w:szCs w:val="20"/>
              </w:rPr>
              <w:t>Self-motivated, e</w:t>
            </w:r>
            <w:r w:rsidR="00AD0580" w:rsidRPr="006407D9">
              <w:rPr>
                <w:rFonts w:ascii="Verdana" w:hAnsi="Verdana" w:cs="Verdana"/>
                <w:sz w:val="20"/>
                <w:szCs w:val="20"/>
              </w:rPr>
              <w:t>nthusiastic, approachable and confident</w:t>
            </w:r>
          </w:p>
        </w:tc>
        <w:tc>
          <w:tcPr>
            <w:tcW w:w="1380" w:type="dxa"/>
            <w:vAlign w:val="center"/>
          </w:tcPr>
          <w:p w14:paraId="4BFF1ADC" w14:textId="77777777" w:rsidR="00AD0580" w:rsidRPr="006407D9" w:rsidRDefault="00AD0580" w:rsidP="006407D9">
            <w:pPr>
              <w:ind w:left="12"/>
              <w:rPr>
                <w:rFonts w:ascii="Verdana" w:hAnsi="Verdana" w:cs="Verdana"/>
                <w:b/>
                <w:bCs/>
                <w:sz w:val="20"/>
                <w:szCs w:val="20"/>
              </w:rPr>
            </w:pPr>
            <w:r w:rsidRPr="006407D9">
              <w:rPr>
                <w:rFonts w:ascii="Verdana" w:hAnsi="Verdana" w:cs="Verdana"/>
                <w:b/>
                <w:bCs/>
                <w:sz w:val="20"/>
                <w:szCs w:val="20"/>
              </w:rPr>
              <w:t>X</w:t>
            </w:r>
          </w:p>
        </w:tc>
        <w:tc>
          <w:tcPr>
            <w:tcW w:w="1440" w:type="dxa"/>
            <w:vAlign w:val="center"/>
          </w:tcPr>
          <w:p w14:paraId="14B657FF" w14:textId="77777777" w:rsidR="00AD0580" w:rsidRPr="006407D9" w:rsidRDefault="00AD0580" w:rsidP="006407D9">
            <w:pPr>
              <w:ind w:left="12"/>
              <w:rPr>
                <w:rFonts w:ascii="Verdana" w:hAnsi="Verdana" w:cs="Verdana"/>
                <w:b/>
                <w:bCs/>
                <w:sz w:val="20"/>
                <w:szCs w:val="20"/>
              </w:rPr>
            </w:pPr>
          </w:p>
        </w:tc>
      </w:tr>
      <w:tr w:rsidR="00AD0580" w:rsidRPr="006407D9" w14:paraId="51407545" w14:textId="77777777" w:rsidTr="001631CD">
        <w:trPr>
          <w:trHeight w:val="432"/>
        </w:trPr>
        <w:tc>
          <w:tcPr>
            <w:tcW w:w="5940" w:type="dxa"/>
            <w:vAlign w:val="center"/>
          </w:tcPr>
          <w:p w14:paraId="54B76675" w14:textId="1856B648" w:rsidR="00AD0580" w:rsidRPr="006407D9" w:rsidRDefault="00AD0580" w:rsidP="00BB7E90">
            <w:pPr>
              <w:numPr>
                <w:ilvl w:val="0"/>
                <w:numId w:val="14"/>
              </w:numPr>
              <w:tabs>
                <w:tab w:val="clear" w:pos="502"/>
                <w:tab w:val="num" w:pos="720"/>
              </w:tabs>
              <w:ind w:left="372"/>
              <w:rPr>
                <w:rFonts w:ascii="Verdana" w:hAnsi="Verdana" w:cs="Verdana"/>
                <w:sz w:val="20"/>
                <w:szCs w:val="20"/>
              </w:rPr>
            </w:pPr>
            <w:r w:rsidRPr="006407D9">
              <w:rPr>
                <w:rFonts w:ascii="Verdana" w:hAnsi="Verdana" w:cs="Verdana"/>
                <w:sz w:val="20"/>
                <w:szCs w:val="20"/>
              </w:rPr>
              <w:t>Prepared to work flexibly according to the needs of the organisation, including occasional work outside core hours</w:t>
            </w:r>
          </w:p>
        </w:tc>
        <w:tc>
          <w:tcPr>
            <w:tcW w:w="1380" w:type="dxa"/>
            <w:vAlign w:val="center"/>
          </w:tcPr>
          <w:p w14:paraId="1AE27D29" w14:textId="77777777" w:rsidR="00AD0580" w:rsidRPr="006407D9" w:rsidRDefault="00AD0580" w:rsidP="006407D9">
            <w:pPr>
              <w:ind w:left="12"/>
              <w:rPr>
                <w:rFonts w:ascii="Verdana" w:hAnsi="Verdana" w:cs="Verdana"/>
                <w:b/>
                <w:bCs/>
                <w:sz w:val="20"/>
                <w:szCs w:val="20"/>
              </w:rPr>
            </w:pPr>
            <w:r w:rsidRPr="006407D9">
              <w:rPr>
                <w:rFonts w:ascii="Verdana" w:hAnsi="Verdana" w:cs="Verdana"/>
                <w:b/>
                <w:bCs/>
                <w:sz w:val="20"/>
                <w:szCs w:val="20"/>
              </w:rPr>
              <w:t>X</w:t>
            </w:r>
          </w:p>
        </w:tc>
        <w:tc>
          <w:tcPr>
            <w:tcW w:w="1440" w:type="dxa"/>
            <w:vAlign w:val="center"/>
          </w:tcPr>
          <w:p w14:paraId="7DE83B86" w14:textId="77777777" w:rsidR="00AD0580" w:rsidRPr="006407D9" w:rsidRDefault="00AD0580" w:rsidP="006407D9">
            <w:pPr>
              <w:ind w:left="12"/>
              <w:rPr>
                <w:rFonts w:ascii="Verdana" w:hAnsi="Verdana" w:cs="Verdana"/>
                <w:b/>
                <w:bCs/>
                <w:sz w:val="20"/>
                <w:szCs w:val="20"/>
              </w:rPr>
            </w:pPr>
          </w:p>
        </w:tc>
      </w:tr>
    </w:tbl>
    <w:p w14:paraId="62FFE4CF" w14:textId="77777777" w:rsidR="00AD0580" w:rsidRPr="006407D9" w:rsidRDefault="00AD0580" w:rsidP="006407D9">
      <w:pPr>
        <w:rPr>
          <w:rFonts w:ascii="Verdana" w:hAnsi="Verdana"/>
          <w:sz w:val="20"/>
          <w:szCs w:val="20"/>
        </w:rPr>
      </w:pPr>
    </w:p>
    <w:p w14:paraId="0DF9C4E0" w14:textId="77777777" w:rsidR="00AD0580" w:rsidRPr="006407D9" w:rsidRDefault="00AD0580" w:rsidP="006407D9">
      <w:pPr>
        <w:rPr>
          <w:rFonts w:ascii="Verdana" w:hAnsi="Verdana"/>
          <w:sz w:val="20"/>
          <w:szCs w:val="20"/>
        </w:rPr>
      </w:pPr>
    </w:p>
    <w:p w14:paraId="42027986" w14:textId="77777777" w:rsidR="00AD0580" w:rsidRPr="006407D9" w:rsidRDefault="00AD0580" w:rsidP="006407D9">
      <w:pPr>
        <w:rPr>
          <w:rFonts w:ascii="Verdana" w:hAnsi="Verdana"/>
          <w:sz w:val="20"/>
          <w:szCs w:val="20"/>
        </w:rPr>
      </w:pPr>
    </w:p>
    <w:p w14:paraId="73FCF3B3" w14:textId="77777777" w:rsidR="00AD0580" w:rsidRPr="006407D9" w:rsidRDefault="00AD0580" w:rsidP="006407D9">
      <w:pPr>
        <w:pStyle w:val="Heading2"/>
        <w:jc w:val="left"/>
        <w:rPr>
          <w:rFonts w:ascii="Verdana" w:hAnsi="Verdana"/>
          <w:b/>
          <w:bCs/>
          <w:sz w:val="20"/>
          <w:szCs w:val="20"/>
        </w:rPr>
      </w:pPr>
      <w:r w:rsidRPr="006407D9">
        <w:rPr>
          <w:rFonts w:ascii="Verdana" w:hAnsi="Verdana"/>
          <w:b/>
          <w:bCs/>
          <w:sz w:val="20"/>
          <w:szCs w:val="20"/>
        </w:rPr>
        <w:t>Job Requirements</w:t>
      </w:r>
    </w:p>
    <w:p w14:paraId="4A1E1B0E" w14:textId="77777777" w:rsidR="00AD0580" w:rsidRPr="006407D9" w:rsidRDefault="00AD0580" w:rsidP="006407D9">
      <w:pPr>
        <w:rPr>
          <w:rFonts w:ascii="Verdana" w:hAnsi="Verdana"/>
          <w:sz w:val="20"/>
          <w:szCs w:val="20"/>
        </w:rPr>
      </w:pPr>
    </w:p>
    <w:p w14:paraId="0000B9D6" w14:textId="6DDA6C69" w:rsidR="006407D9" w:rsidRDefault="006407D9" w:rsidP="006407D9">
      <w:pPr>
        <w:numPr>
          <w:ilvl w:val="0"/>
          <w:numId w:val="13"/>
        </w:numPr>
        <w:rPr>
          <w:rFonts w:ascii="Verdana" w:hAnsi="Verdana"/>
          <w:sz w:val="20"/>
          <w:szCs w:val="20"/>
        </w:rPr>
      </w:pPr>
      <w:r>
        <w:rPr>
          <w:rFonts w:ascii="Verdana" w:hAnsi="Verdana"/>
          <w:sz w:val="20"/>
          <w:szCs w:val="20"/>
        </w:rPr>
        <w:t xml:space="preserve">The post holder will be required to have an up to date </w:t>
      </w:r>
      <w:r w:rsidR="001A410E">
        <w:rPr>
          <w:rFonts w:ascii="Verdana" w:hAnsi="Verdana"/>
          <w:sz w:val="20"/>
          <w:szCs w:val="20"/>
        </w:rPr>
        <w:t>enhanced DBS</w:t>
      </w:r>
    </w:p>
    <w:p w14:paraId="36E600BD" w14:textId="5FDD9065" w:rsidR="00AD0580" w:rsidRPr="006407D9" w:rsidRDefault="00AD0580" w:rsidP="006407D9">
      <w:pPr>
        <w:numPr>
          <w:ilvl w:val="0"/>
          <w:numId w:val="13"/>
        </w:numPr>
        <w:rPr>
          <w:rFonts w:ascii="Verdana" w:hAnsi="Verdana"/>
          <w:sz w:val="20"/>
          <w:szCs w:val="20"/>
        </w:rPr>
      </w:pPr>
      <w:r w:rsidRPr="006407D9">
        <w:rPr>
          <w:rFonts w:ascii="Verdana" w:hAnsi="Verdana"/>
          <w:sz w:val="20"/>
          <w:szCs w:val="20"/>
        </w:rPr>
        <w:t>A willingness to travel, using publ</w:t>
      </w:r>
      <w:r w:rsidR="00F31D6B">
        <w:rPr>
          <w:rFonts w:ascii="Verdana" w:hAnsi="Verdana"/>
          <w:sz w:val="20"/>
          <w:szCs w:val="20"/>
        </w:rPr>
        <w:t>ic transport as far as possible</w:t>
      </w:r>
    </w:p>
    <w:p w14:paraId="30B71CC4" w14:textId="77777777" w:rsidR="00AD0580" w:rsidRPr="006407D9" w:rsidRDefault="00AD0580" w:rsidP="006407D9">
      <w:pPr>
        <w:numPr>
          <w:ilvl w:val="0"/>
          <w:numId w:val="13"/>
        </w:numPr>
        <w:rPr>
          <w:rFonts w:ascii="Verdana" w:hAnsi="Verdana"/>
          <w:sz w:val="20"/>
          <w:szCs w:val="20"/>
        </w:rPr>
      </w:pPr>
      <w:r w:rsidRPr="006407D9">
        <w:rPr>
          <w:rFonts w:ascii="Verdana" w:hAnsi="Verdana"/>
          <w:sz w:val="20"/>
          <w:szCs w:val="20"/>
        </w:rPr>
        <w:t>Attendance at regional staff meetings and some full staff meetings in other parts of the UK</w:t>
      </w:r>
    </w:p>
    <w:p w14:paraId="0909AF87" w14:textId="519B96B0" w:rsidR="00BB7E90" w:rsidRPr="00BB7E90" w:rsidRDefault="00AD0580" w:rsidP="00BB7E90">
      <w:pPr>
        <w:numPr>
          <w:ilvl w:val="0"/>
          <w:numId w:val="13"/>
        </w:numPr>
        <w:rPr>
          <w:rFonts w:ascii="Verdana" w:hAnsi="Verdana"/>
          <w:sz w:val="20"/>
          <w:szCs w:val="20"/>
        </w:rPr>
      </w:pPr>
      <w:r w:rsidRPr="006407D9">
        <w:rPr>
          <w:rFonts w:ascii="Verdana" w:hAnsi="Verdana"/>
          <w:sz w:val="20"/>
          <w:szCs w:val="20"/>
        </w:rPr>
        <w:t>It will be necessary to atten</w:t>
      </w:r>
      <w:r w:rsidR="009861B7">
        <w:rPr>
          <w:rFonts w:ascii="Verdana" w:hAnsi="Verdana"/>
          <w:sz w:val="20"/>
          <w:szCs w:val="20"/>
        </w:rPr>
        <w:t xml:space="preserve">d </w:t>
      </w:r>
      <w:r w:rsidRPr="006407D9">
        <w:rPr>
          <w:rFonts w:ascii="Verdana" w:hAnsi="Verdana"/>
          <w:sz w:val="20"/>
          <w:szCs w:val="20"/>
        </w:rPr>
        <w:t xml:space="preserve">CCT </w:t>
      </w:r>
      <w:r w:rsidR="00F31D6B">
        <w:rPr>
          <w:rFonts w:ascii="Verdana" w:hAnsi="Verdana"/>
          <w:sz w:val="20"/>
          <w:szCs w:val="20"/>
        </w:rPr>
        <w:t xml:space="preserve">meetings in </w:t>
      </w:r>
      <w:r w:rsidR="005D6A8A">
        <w:rPr>
          <w:rFonts w:ascii="Verdana" w:hAnsi="Verdana"/>
          <w:sz w:val="20"/>
          <w:szCs w:val="20"/>
        </w:rPr>
        <w:t>Leeds</w:t>
      </w:r>
      <w:r w:rsidR="00F31D6B">
        <w:rPr>
          <w:rFonts w:ascii="Verdana" w:hAnsi="Verdana"/>
          <w:sz w:val="20"/>
          <w:szCs w:val="20"/>
        </w:rPr>
        <w:t xml:space="preserve"> </w:t>
      </w:r>
      <w:r w:rsidRPr="006407D9">
        <w:rPr>
          <w:rFonts w:ascii="Verdana" w:hAnsi="Verdana"/>
          <w:sz w:val="20"/>
          <w:szCs w:val="20"/>
        </w:rPr>
        <w:t>and London.</w:t>
      </w:r>
    </w:p>
    <w:p w14:paraId="48431886" w14:textId="77777777" w:rsidR="00BB7E90" w:rsidRPr="00BB7E90" w:rsidRDefault="00BB7E90" w:rsidP="001970E1">
      <w:pPr>
        <w:numPr>
          <w:ilvl w:val="0"/>
          <w:numId w:val="13"/>
        </w:numPr>
        <w:rPr>
          <w:rFonts w:ascii="Verdana" w:hAnsi="Verdana" w:cs="Verdana"/>
          <w:sz w:val="20"/>
          <w:szCs w:val="20"/>
        </w:rPr>
      </w:pPr>
      <w:r w:rsidRPr="00BB7E90">
        <w:rPr>
          <w:rFonts w:ascii="Verdana" w:hAnsi="Verdana" w:cs="Verdana"/>
          <w:sz w:val="20"/>
          <w:szCs w:val="20"/>
        </w:rPr>
        <w:t>Excellent ICT skills and the ability to be self-sufficient in terms of administration</w:t>
      </w:r>
    </w:p>
    <w:p w14:paraId="114F088B" w14:textId="77777777" w:rsidR="00AD0580" w:rsidRPr="006407D9" w:rsidRDefault="00AD0580" w:rsidP="006407D9">
      <w:pPr>
        <w:rPr>
          <w:rFonts w:ascii="Verdana" w:hAnsi="Verdana"/>
          <w:sz w:val="20"/>
          <w:szCs w:val="20"/>
        </w:rPr>
      </w:pPr>
    </w:p>
    <w:p w14:paraId="20076B7A" w14:textId="77777777" w:rsidR="00AD0580" w:rsidRPr="006407D9" w:rsidRDefault="00AD0580" w:rsidP="006407D9">
      <w:pPr>
        <w:rPr>
          <w:rFonts w:ascii="Verdana" w:hAnsi="Verdana"/>
          <w:sz w:val="20"/>
          <w:szCs w:val="20"/>
        </w:rPr>
      </w:pPr>
    </w:p>
    <w:p w14:paraId="57B2FCE3" w14:textId="77777777" w:rsidR="00AD0580" w:rsidRPr="006407D9" w:rsidRDefault="00AD0580" w:rsidP="006407D9">
      <w:pPr>
        <w:jc w:val="both"/>
        <w:rPr>
          <w:rFonts w:ascii="Verdana" w:hAnsi="Verdana" w:cs="Verdana"/>
          <w:b/>
          <w:bCs/>
          <w:color w:val="000000" w:themeColor="text1"/>
          <w:sz w:val="20"/>
          <w:szCs w:val="20"/>
        </w:rPr>
      </w:pPr>
      <w:r w:rsidRPr="006407D9">
        <w:rPr>
          <w:rFonts w:ascii="Verdana" w:hAnsi="Verdana" w:cs="Verdana"/>
          <w:b/>
          <w:bCs/>
          <w:color w:val="000000" w:themeColor="text1"/>
          <w:sz w:val="20"/>
          <w:szCs w:val="20"/>
        </w:rPr>
        <w:t>Key working relationships</w:t>
      </w:r>
    </w:p>
    <w:p w14:paraId="089C7AF1" w14:textId="77777777" w:rsidR="00AD0580" w:rsidRPr="006407D9" w:rsidRDefault="00AD0580" w:rsidP="006407D9">
      <w:pPr>
        <w:jc w:val="both"/>
        <w:rPr>
          <w:rFonts w:ascii="Verdana" w:hAnsi="Verdana" w:cs="Verdana"/>
          <w:b/>
          <w:bCs/>
          <w:color w:val="000000" w:themeColor="text1"/>
          <w:sz w:val="20"/>
          <w:szCs w:val="20"/>
        </w:rPr>
      </w:pPr>
    </w:p>
    <w:p w14:paraId="7625274B" w14:textId="21594256" w:rsidR="00AD0580" w:rsidRPr="006407D9" w:rsidRDefault="00AD0580" w:rsidP="00BC440D">
      <w:pPr>
        <w:rPr>
          <w:rFonts w:ascii="Verdana" w:hAnsi="Verdana" w:cs="Verdana"/>
          <w:color w:val="000000" w:themeColor="text1"/>
          <w:sz w:val="20"/>
          <w:szCs w:val="20"/>
        </w:rPr>
      </w:pPr>
      <w:r w:rsidRPr="006407D9">
        <w:rPr>
          <w:rFonts w:ascii="Verdana" w:hAnsi="Verdana" w:cs="Verdana"/>
          <w:color w:val="000000" w:themeColor="text1"/>
          <w:sz w:val="20"/>
          <w:szCs w:val="20"/>
        </w:rPr>
        <w:t xml:space="preserve">You will be expected to work closely with the Centre Manager, </w:t>
      </w:r>
      <w:r w:rsidR="009861B7">
        <w:rPr>
          <w:rFonts w:ascii="Verdana" w:hAnsi="Verdana" w:cs="Verdana"/>
          <w:color w:val="000000" w:themeColor="text1"/>
          <w:sz w:val="20"/>
          <w:szCs w:val="20"/>
        </w:rPr>
        <w:t xml:space="preserve">Operations Manager, North and </w:t>
      </w:r>
      <w:r w:rsidRPr="006407D9">
        <w:rPr>
          <w:rFonts w:ascii="Verdana" w:hAnsi="Verdana" w:cs="Verdana"/>
          <w:color w:val="000000" w:themeColor="text1"/>
          <w:sz w:val="20"/>
          <w:szCs w:val="20"/>
        </w:rPr>
        <w:t>regional colleague</w:t>
      </w:r>
      <w:r w:rsidR="009861B7">
        <w:rPr>
          <w:rFonts w:ascii="Verdana" w:hAnsi="Verdana" w:cs="Verdana"/>
          <w:color w:val="000000" w:themeColor="text1"/>
          <w:sz w:val="20"/>
          <w:szCs w:val="20"/>
        </w:rPr>
        <w:t>s, local partners, users and tenants of All Souls</w:t>
      </w:r>
      <w:r w:rsidR="00BC440D">
        <w:rPr>
          <w:rFonts w:ascii="Verdana" w:hAnsi="Verdana" w:cs="Verdana"/>
          <w:color w:val="000000" w:themeColor="text1"/>
          <w:sz w:val="20"/>
          <w:szCs w:val="20"/>
        </w:rPr>
        <w:t xml:space="preserve"> and </w:t>
      </w:r>
      <w:r w:rsidRPr="006407D9">
        <w:rPr>
          <w:rFonts w:ascii="Verdana" w:hAnsi="Verdana" w:cs="Verdana"/>
          <w:color w:val="000000" w:themeColor="text1"/>
          <w:sz w:val="20"/>
          <w:szCs w:val="20"/>
        </w:rPr>
        <w:t>volunteers.</w:t>
      </w:r>
    </w:p>
    <w:sectPr w:rsidR="00AD0580" w:rsidRPr="006407D9" w:rsidSect="00DD57D2">
      <w:headerReference w:type="default" r:id="rId8"/>
      <w:footerReference w:type="default" r:id="rId9"/>
      <w:headerReference w:type="first" r:id="rId10"/>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B3284" w14:textId="77777777" w:rsidR="006A182F" w:rsidRDefault="006A182F">
      <w:r>
        <w:separator/>
      </w:r>
    </w:p>
  </w:endnote>
  <w:endnote w:type="continuationSeparator" w:id="0">
    <w:p w14:paraId="0A1C133D" w14:textId="77777777" w:rsidR="006A182F" w:rsidRDefault="006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mnes Medium">
    <w:panose1 w:val="00000000000000000000"/>
    <w:charset w:val="00"/>
    <w:family w:val="modern"/>
    <w:notTrueType/>
    <w:pitch w:val="variable"/>
    <w:sig w:usb0="A00000AF" w:usb1="5000404B" w:usb2="00000000" w:usb3="00000000" w:csb0="00000193"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1052" w14:textId="1D79C2EC" w:rsidR="006A182F" w:rsidRDefault="006A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B649A" w14:textId="77777777" w:rsidR="006A182F" w:rsidRDefault="006A182F">
      <w:r>
        <w:separator/>
      </w:r>
    </w:p>
  </w:footnote>
  <w:footnote w:type="continuationSeparator" w:id="0">
    <w:p w14:paraId="1CC25CE6" w14:textId="77777777" w:rsidR="006A182F" w:rsidRDefault="006A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435578"/>
      <w:docPartObj>
        <w:docPartGallery w:val="Page Numbers (Top of Page)"/>
        <w:docPartUnique/>
      </w:docPartObj>
    </w:sdtPr>
    <w:sdtEndPr>
      <w:rPr>
        <w:rFonts w:ascii="Verdana" w:hAnsi="Verdana"/>
        <w:noProof/>
        <w:sz w:val="20"/>
        <w:szCs w:val="20"/>
      </w:rPr>
    </w:sdtEndPr>
    <w:sdtContent>
      <w:p w14:paraId="54AEAE68" w14:textId="371A6AEE" w:rsidR="00DD57D2" w:rsidRPr="00DD57D2" w:rsidRDefault="00DD57D2">
        <w:pPr>
          <w:pStyle w:val="Header"/>
          <w:jc w:val="center"/>
          <w:rPr>
            <w:rFonts w:ascii="Verdana" w:hAnsi="Verdana"/>
            <w:sz w:val="20"/>
            <w:szCs w:val="20"/>
          </w:rPr>
        </w:pPr>
        <w:r w:rsidRPr="00DD57D2">
          <w:rPr>
            <w:rFonts w:ascii="Verdana" w:hAnsi="Verdana"/>
            <w:sz w:val="20"/>
            <w:szCs w:val="20"/>
          </w:rPr>
          <w:fldChar w:fldCharType="begin"/>
        </w:r>
        <w:r w:rsidRPr="00DD57D2">
          <w:rPr>
            <w:rFonts w:ascii="Verdana" w:hAnsi="Verdana"/>
            <w:sz w:val="20"/>
            <w:szCs w:val="20"/>
          </w:rPr>
          <w:instrText xml:space="preserve"> PAGE   \* MERGEFORMAT </w:instrText>
        </w:r>
        <w:r w:rsidRPr="00DD57D2">
          <w:rPr>
            <w:rFonts w:ascii="Verdana" w:hAnsi="Verdana"/>
            <w:sz w:val="20"/>
            <w:szCs w:val="20"/>
          </w:rPr>
          <w:fldChar w:fldCharType="separate"/>
        </w:r>
        <w:r>
          <w:rPr>
            <w:rFonts w:ascii="Verdana" w:hAnsi="Verdana"/>
            <w:noProof/>
            <w:sz w:val="20"/>
            <w:szCs w:val="20"/>
          </w:rPr>
          <w:t>2</w:t>
        </w:r>
        <w:r w:rsidRPr="00DD57D2">
          <w:rPr>
            <w:rFonts w:ascii="Verdana" w:hAnsi="Verdana"/>
            <w:noProof/>
            <w:sz w:val="20"/>
            <w:szCs w:val="20"/>
          </w:rPr>
          <w:fldChar w:fldCharType="end"/>
        </w:r>
      </w:p>
    </w:sdtContent>
  </w:sdt>
  <w:p w14:paraId="09241877" w14:textId="44525DCB" w:rsidR="006A182F" w:rsidRPr="00DD57D2" w:rsidRDefault="006A182F">
    <w:pPr>
      <w:pStyle w:val="Header"/>
      <w:jc w:val="center"/>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1B0C" w14:textId="1812BC2E" w:rsidR="006A182F" w:rsidRPr="00633918" w:rsidRDefault="006A182F" w:rsidP="00C347BB">
    <w:pPr>
      <w:pStyle w:val="Header"/>
      <w:rPr>
        <w:sz w:val="18"/>
        <w:szCs w:val="18"/>
      </w:rPr>
    </w:pPr>
    <w:r>
      <w:rPr>
        <w:noProof/>
        <w:lang w:val="en-US"/>
      </w:rPr>
      <w:drawing>
        <wp:anchor distT="0" distB="0" distL="114300" distR="114300" simplePos="0" relativeHeight="251656704" behindDoc="0" locked="0" layoutInCell="1" allowOverlap="1" wp14:anchorId="5B089176" wp14:editId="72C14391">
          <wp:simplePos x="0" y="0"/>
          <wp:positionH relativeFrom="column">
            <wp:posOffset>-436245</wp:posOffset>
          </wp:positionH>
          <wp:positionV relativeFrom="paragraph">
            <wp:posOffset>-45720</wp:posOffset>
          </wp:positionV>
          <wp:extent cx="4055110" cy="1200150"/>
          <wp:effectExtent l="0" t="0" r="0" b="0"/>
          <wp:wrapSquare wrapText="bothSides"/>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copy"/>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l="-3674" t="-12025" r="-3026" b="-13315"/>
                  <a:stretch>
                    <a:fillRect/>
                  </a:stretch>
                </pic:blipFill>
                <pic:spPr bwMode="auto">
                  <a:xfrm>
                    <a:off x="0" y="0"/>
                    <a:ext cx="405511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7B49FA7F" wp14:editId="601BDED5">
          <wp:simplePos x="0" y="0"/>
          <wp:positionH relativeFrom="column">
            <wp:posOffset>3819525</wp:posOffset>
          </wp:positionH>
          <wp:positionV relativeFrom="paragraph">
            <wp:posOffset>-45720</wp:posOffset>
          </wp:positionV>
          <wp:extent cx="2038350" cy="1253490"/>
          <wp:effectExtent l="0" t="0" r="0" b="3810"/>
          <wp:wrapSquare wrapText="bothSides"/>
          <wp:docPr id="2" name="Picture 2" descr="C:\Users\iassaly\AppData\Local\Microsoft\Windows\Temporary Internet Files\Content.IE5\XGUS1SV9\english_compact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ssaly\AppData\Local\Microsoft\Windows\Temporary Internet Files\Content.IE5\XGUS1SV9\english_compact_panto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835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E16"/>
    <w:multiLevelType w:val="hybridMultilevel"/>
    <w:tmpl w:val="F9FCE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9A3097"/>
    <w:multiLevelType w:val="hybridMultilevel"/>
    <w:tmpl w:val="F57AF93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752A9B"/>
    <w:multiLevelType w:val="hybridMultilevel"/>
    <w:tmpl w:val="8C761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248319C"/>
    <w:multiLevelType w:val="hybridMultilevel"/>
    <w:tmpl w:val="F99EEC74"/>
    <w:lvl w:ilvl="0" w:tplc="8DAEE8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D0964"/>
    <w:multiLevelType w:val="hybridMultilevel"/>
    <w:tmpl w:val="EE62E8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D926C7"/>
    <w:multiLevelType w:val="hybridMultilevel"/>
    <w:tmpl w:val="CA407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1B06A8"/>
    <w:multiLevelType w:val="hybridMultilevel"/>
    <w:tmpl w:val="DAF2283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151AF"/>
    <w:multiLevelType w:val="hybridMultilevel"/>
    <w:tmpl w:val="1DA6BEC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14513B"/>
    <w:multiLevelType w:val="hybridMultilevel"/>
    <w:tmpl w:val="55368182"/>
    <w:lvl w:ilvl="0" w:tplc="CD061DD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6C3C10"/>
    <w:multiLevelType w:val="hybridMultilevel"/>
    <w:tmpl w:val="C5BC6238"/>
    <w:lvl w:ilvl="0" w:tplc="96A843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6D3E46"/>
    <w:multiLevelType w:val="hybridMultilevel"/>
    <w:tmpl w:val="70A84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3406C7"/>
    <w:multiLevelType w:val="hybridMultilevel"/>
    <w:tmpl w:val="4134C0A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E6710B"/>
    <w:multiLevelType w:val="hybridMultilevel"/>
    <w:tmpl w:val="E0EAF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1B6276"/>
    <w:multiLevelType w:val="hybridMultilevel"/>
    <w:tmpl w:val="49024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7FC3E13"/>
    <w:multiLevelType w:val="hybridMultilevel"/>
    <w:tmpl w:val="1CB25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3E16DE"/>
    <w:multiLevelType w:val="hybridMultilevel"/>
    <w:tmpl w:val="E0629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2"/>
  </w:num>
  <w:num w:numId="5">
    <w:abstractNumId w:val="0"/>
  </w:num>
  <w:num w:numId="6">
    <w:abstractNumId w:val="15"/>
  </w:num>
  <w:num w:numId="7">
    <w:abstractNumId w:val="13"/>
  </w:num>
  <w:num w:numId="8">
    <w:abstractNumId w:val="4"/>
  </w:num>
  <w:num w:numId="9">
    <w:abstractNumId w:val="14"/>
  </w:num>
  <w:num w:numId="10">
    <w:abstractNumId w:val="9"/>
  </w:num>
  <w:num w:numId="11">
    <w:abstractNumId w:val="6"/>
  </w:num>
  <w:num w:numId="12">
    <w:abstractNumId w:val="5"/>
  </w:num>
  <w:num w:numId="13">
    <w:abstractNumId w:val="3"/>
  </w:num>
  <w:num w:numId="14">
    <w:abstractNumId w:val="11"/>
  </w:num>
  <w:num w:numId="15">
    <w:abstractNumId w:val="1"/>
  </w:num>
  <w:num w:numId="16">
    <w:abstractNumId w:val="7"/>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FhBVwunZA1Uk4YfoliR8jCFjvHlerYFdCJZPSO6ZgU/HohfaAvy38MTSs0I0KKKGCXSbtaBQ8FwwmOAxRjYAw==" w:salt="9oE+BY2nv6d9tjFDexW2cg=="/>
  <w:defaultTabStop w:val="720"/>
  <w:noPunctuationKerning/>
  <w:characterSpacingControl w:val="doNotCompress"/>
  <w:hdrShapeDefaults>
    <o:shapedefaults v:ext="edit" spidmax="389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17"/>
    <w:rsid w:val="00010DBB"/>
    <w:rsid w:val="0005776E"/>
    <w:rsid w:val="000B1320"/>
    <w:rsid w:val="000B66AA"/>
    <w:rsid w:val="00102BA4"/>
    <w:rsid w:val="001038EE"/>
    <w:rsid w:val="00111660"/>
    <w:rsid w:val="0014092F"/>
    <w:rsid w:val="001609C4"/>
    <w:rsid w:val="001631CD"/>
    <w:rsid w:val="00163AFA"/>
    <w:rsid w:val="00190D2C"/>
    <w:rsid w:val="001970E1"/>
    <w:rsid w:val="001A410E"/>
    <w:rsid w:val="001A7988"/>
    <w:rsid w:val="001C25CB"/>
    <w:rsid w:val="0020508B"/>
    <w:rsid w:val="00216648"/>
    <w:rsid w:val="00235761"/>
    <w:rsid w:val="00236DC2"/>
    <w:rsid w:val="00242C0E"/>
    <w:rsid w:val="0025779F"/>
    <w:rsid w:val="002634C3"/>
    <w:rsid w:val="00273AD1"/>
    <w:rsid w:val="002835B6"/>
    <w:rsid w:val="00292B67"/>
    <w:rsid w:val="002E44BB"/>
    <w:rsid w:val="00313F60"/>
    <w:rsid w:val="00317509"/>
    <w:rsid w:val="00322DE9"/>
    <w:rsid w:val="00341C9D"/>
    <w:rsid w:val="00351A1F"/>
    <w:rsid w:val="00370E81"/>
    <w:rsid w:val="00376588"/>
    <w:rsid w:val="00387BFB"/>
    <w:rsid w:val="003A5F8B"/>
    <w:rsid w:val="003B71F2"/>
    <w:rsid w:val="004406EA"/>
    <w:rsid w:val="0046754E"/>
    <w:rsid w:val="0047474A"/>
    <w:rsid w:val="00475DE9"/>
    <w:rsid w:val="004A60BC"/>
    <w:rsid w:val="004B6D66"/>
    <w:rsid w:val="004D07D5"/>
    <w:rsid w:val="005074FF"/>
    <w:rsid w:val="00557DA0"/>
    <w:rsid w:val="00575040"/>
    <w:rsid w:val="00596537"/>
    <w:rsid w:val="005D6A8A"/>
    <w:rsid w:val="0060235C"/>
    <w:rsid w:val="0062158C"/>
    <w:rsid w:val="006235DF"/>
    <w:rsid w:val="00633918"/>
    <w:rsid w:val="00634910"/>
    <w:rsid w:val="006407D9"/>
    <w:rsid w:val="00642839"/>
    <w:rsid w:val="00694DBB"/>
    <w:rsid w:val="00696341"/>
    <w:rsid w:val="006A182F"/>
    <w:rsid w:val="006F5711"/>
    <w:rsid w:val="006F5BE6"/>
    <w:rsid w:val="00760CF5"/>
    <w:rsid w:val="007964ED"/>
    <w:rsid w:val="007C4974"/>
    <w:rsid w:val="007C60B2"/>
    <w:rsid w:val="007D242E"/>
    <w:rsid w:val="007E2D0D"/>
    <w:rsid w:val="008078B1"/>
    <w:rsid w:val="00831BA9"/>
    <w:rsid w:val="00882CB7"/>
    <w:rsid w:val="00886FDA"/>
    <w:rsid w:val="008D273C"/>
    <w:rsid w:val="008E5E4D"/>
    <w:rsid w:val="009315C8"/>
    <w:rsid w:val="00936D17"/>
    <w:rsid w:val="009372A5"/>
    <w:rsid w:val="009822D3"/>
    <w:rsid w:val="009861B7"/>
    <w:rsid w:val="009D13EF"/>
    <w:rsid w:val="00A13896"/>
    <w:rsid w:val="00A348B7"/>
    <w:rsid w:val="00A61ACD"/>
    <w:rsid w:val="00A7783E"/>
    <w:rsid w:val="00AC14B7"/>
    <w:rsid w:val="00AD0580"/>
    <w:rsid w:val="00AE3A97"/>
    <w:rsid w:val="00AE732B"/>
    <w:rsid w:val="00B0189E"/>
    <w:rsid w:val="00B14648"/>
    <w:rsid w:val="00B24E99"/>
    <w:rsid w:val="00B72C64"/>
    <w:rsid w:val="00B7592D"/>
    <w:rsid w:val="00B83845"/>
    <w:rsid w:val="00BA2093"/>
    <w:rsid w:val="00BA64B2"/>
    <w:rsid w:val="00BB4374"/>
    <w:rsid w:val="00BB7807"/>
    <w:rsid w:val="00BB7E90"/>
    <w:rsid w:val="00BC440D"/>
    <w:rsid w:val="00BC48E5"/>
    <w:rsid w:val="00BE0F26"/>
    <w:rsid w:val="00C108A1"/>
    <w:rsid w:val="00C10AC9"/>
    <w:rsid w:val="00C10CAD"/>
    <w:rsid w:val="00C30475"/>
    <w:rsid w:val="00C347BB"/>
    <w:rsid w:val="00C41F4F"/>
    <w:rsid w:val="00C82CAA"/>
    <w:rsid w:val="00C9484C"/>
    <w:rsid w:val="00CA4A17"/>
    <w:rsid w:val="00CB09A9"/>
    <w:rsid w:val="00CB1EB3"/>
    <w:rsid w:val="00CD0F4F"/>
    <w:rsid w:val="00D16ED5"/>
    <w:rsid w:val="00D22904"/>
    <w:rsid w:val="00D56A0A"/>
    <w:rsid w:val="00D71D2C"/>
    <w:rsid w:val="00DC0E70"/>
    <w:rsid w:val="00DC665A"/>
    <w:rsid w:val="00DD57D2"/>
    <w:rsid w:val="00DE43C6"/>
    <w:rsid w:val="00DE4728"/>
    <w:rsid w:val="00E049DB"/>
    <w:rsid w:val="00E661CF"/>
    <w:rsid w:val="00EA0ECC"/>
    <w:rsid w:val="00EA3FD4"/>
    <w:rsid w:val="00EC18A5"/>
    <w:rsid w:val="00EE54EA"/>
    <w:rsid w:val="00F15152"/>
    <w:rsid w:val="00F31D6B"/>
    <w:rsid w:val="00F5321C"/>
    <w:rsid w:val="00F848FC"/>
    <w:rsid w:val="00F9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6"/>
    <o:shapelayout v:ext="edit">
      <o:idmap v:ext="edit" data="1"/>
    </o:shapelayout>
  </w:shapeDefaults>
  <w:decimalSymbol w:val="."/>
  <w:listSeparator w:val=","/>
  <w14:docId w14:val="4837814E"/>
  <w15:docId w15:val="{232A2BB6-19C0-4492-9615-7739456D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link w:val="Heading2Char"/>
    <w:qFormat/>
    <w:pPr>
      <w:keepNext/>
      <w:jc w:val="both"/>
      <w:outlineLvl w:val="1"/>
    </w:pPr>
    <w:rPr>
      <w:i/>
      <w:iCs/>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link w:val="TitleChar"/>
    <w:qFormat/>
    <w:pPr>
      <w:jc w:val="center"/>
    </w:pPr>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spacing w:val="16"/>
    </w:rPr>
  </w:style>
  <w:style w:type="paragraph" w:styleId="BodyText2">
    <w:name w:val="Body Text 2"/>
    <w:basedOn w:val="Normal"/>
    <w:link w:val="BodyText2Char"/>
    <w:rPr>
      <w:b/>
      <w:bCs/>
    </w:rPr>
  </w:style>
  <w:style w:type="paragraph" w:styleId="BodyText3">
    <w:name w:val="Body Text 3"/>
    <w:basedOn w:val="Normal"/>
    <w:rPr>
      <w:rFonts w:ascii="Arial" w:hAnsi="Arial" w:cs="Arial"/>
      <w:sz w:val="22"/>
    </w:rPr>
  </w:style>
  <w:style w:type="paragraph" w:customStyle="1" w:styleId="ReferenceList">
    <w:name w:val="ReferenceList"/>
    <w:basedOn w:val="Normal"/>
    <w:pPr>
      <w:widowControl w:val="0"/>
    </w:pPr>
    <w:rPr>
      <w:szCs w:val="20"/>
    </w:rPr>
  </w:style>
  <w:style w:type="paragraph" w:styleId="BodyTextIndent">
    <w:name w:val="Body Text Indent"/>
    <w:basedOn w:val="Normal"/>
    <w:pPr>
      <w:widowControl w:val="0"/>
      <w:tabs>
        <w:tab w:val="left" w:pos="2160"/>
      </w:tabs>
      <w:ind w:left="2160" w:hanging="2160"/>
    </w:pPr>
    <w:rPr>
      <w:szCs w:val="20"/>
    </w:rPr>
  </w:style>
  <w:style w:type="character" w:styleId="PageNumber">
    <w:name w:val="page number"/>
    <w:basedOn w:val="DefaultParagraphFont"/>
  </w:style>
  <w:style w:type="paragraph" w:styleId="BalloonText">
    <w:name w:val="Balloon Text"/>
    <w:basedOn w:val="Normal"/>
    <w:link w:val="BalloonTextChar"/>
    <w:rsid w:val="00C9484C"/>
    <w:rPr>
      <w:rFonts w:ascii="Tahoma" w:hAnsi="Tahoma" w:cs="Tahoma"/>
      <w:sz w:val="16"/>
      <w:szCs w:val="16"/>
    </w:rPr>
  </w:style>
  <w:style w:type="character" w:customStyle="1" w:styleId="BalloonTextChar">
    <w:name w:val="Balloon Text Char"/>
    <w:basedOn w:val="DefaultParagraphFont"/>
    <w:link w:val="BalloonText"/>
    <w:rsid w:val="00C9484C"/>
    <w:rPr>
      <w:rFonts w:ascii="Tahoma" w:hAnsi="Tahoma" w:cs="Tahoma"/>
      <w:sz w:val="16"/>
      <w:szCs w:val="16"/>
      <w:lang w:eastAsia="en-US"/>
    </w:rPr>
  </w:style>
  <w:style w:type="paragraph" w:styleId="ListParagraph">
    <w:name w:val="List Paragraph"/>
    <w:basedOn w:val="Normal"/>
    <w:uiPriority w:val="34"/>
    <w:qFormat/>
    <w:rsid w:val="006F5BE6"/>
    <w:pPr>
      <w:ind w:left="720"/>
      <w:contextualSpacing/>
    </w:pPr>
  </w:style>
  <w:style w:type="paragraph" w:styleId="NoSpacing">
    <w:name w:val="No Spacing"/>
    <w:uiPriority w:val="1"/>
    <w:qFormat/>
    <w:rsid w:val="00D71D2C"/>
    <w:rPr>
      <w:rFonts w:asciiTheme="minorHAnsi" w:eastAsiaTheme="minorEastAsia" w:hAnsiTheme="minorHAnsi" w:cstheme="minorBidi"/>
      <w:sz w:val="22"/>
      <w:szCs w:val="22"/>
    </w:rPr>
  </w:style>
  <w:style w:type="character" w:styleId="CommentReference">
    <w:name w:val="annotation reference"/>
    <w:basedOn w:val="DefaultParagraphFont"/>
    <w:rsid w:val="00BB4374"/>
    <w:rPr>
      <w:sz w:val="16"/>
      <w:szCs w:val="16"/>
    </w:rPr>
  </w:style>
  <w:style w:type="paragraph" w:styleId="CommentText">
    <w:name w:val="annotation text"/>
    <w:basedOn w:val="Normal"/>
    <w:link w:val="CommentTextChar"/>
    <w:rsid w:val="00BB4374"/>
    <w:rPr>
      <w:sz w:val="20"/>
      <w:szCs w:val="20"/>
    </w:rPr>
  </w:style>
  <w:style w:type="character" w:customStyle="1" w:styleId="CommentTextChar">
    <w:name w:val="Comment Text Char"/>
    <w:basedOn w:val="DefaultParagraphFont"/>
    <w:link w:val="CommentText"/>
    <w:rsid w:val="00BB4374"/>
    <w:rPr>
      <w:lang w:eastAsia="en-US"/>
    </w:rPr>
  </w:style>
  <w:style w:type="paragraph" w:styleId="CommentSubject">
    <w:name w:val="annotation subject"/>
    <w:basedOn w:val="CommentText"/>
    <w:next w:val="CommentText"/>
    <w:link w:val="CommentSubjectChar"/>
    <w:rsid w:val="00BB4374"/>
    <w:rPr>
      <w:b/>
      <w:bCs/>
    </w:rPr>
  </w:style>
  <w:style w:type="character" w:customStyle="1" w:styleId="CommentSubjectChar">
    <w:name w:val="Comment Subject Char"/>
    <w:basedOn w:val="CommentTextChar"/>
    <w:link w:val="CommentSubject"/>
    <w:rsid w:val="00BB4374"/>
    <w:rPr>
      <w:b/>
      <w:bCs/>
      <w:lang w:eastAsia="en-US"/>
    </w:rPr>
  </w:style>
  <w:style w:type="paragraph" w:customStyle="1" w:styleId="Default">
    <w:name w:val="Default"/>
    <w:rsid w:val="00376588"/>
    <w:pPr>
      <w:autoSpaceDE w:val="0"/>
      <w:autoSpaceDN w:val="0"/>
      <w:adjustRightInd w:val="0"/>
    </w:pPr>
    <w:rPr>
      <w:rFonts w:ascii="Omnes Medium" w:eastAsiaTheme="minorEastAsia" w:hAnsi="Omnes Medium" w:cs="Omnes Medium"/>
      <w:color w:val="000000"/>
      <w:sz w:val="24"/>
      <w:szCs w:val="24"/>
    </w:rPr>
  </w:style>
  <w:style w:type="character" w:customStyle="1" w:styleId="Heading1Char">
    <w:name w:val="Heading 1 Char"/>
    <w:basedOn w:val="DefaultParagraphFont"/>
    <w:link w:val="Heading1"/>
    <w:rsid w:val="00AD0580"/>
    <w:rPr>
      <w:b/>
      <w:bCs/>
      <w:sz w:val="24"/>
      <w:szCs w:val="24"/>
      <w:lang w:eastAsia="en-US"/>
    </w:rPr>
  </w:style>
  <w:style w:type="character" w:customStyle="1" w:styleId="Heading2Char">
    <w:name w:val="Heading 2 Char"/>
    <w:basedOn w:val="DefaultParagraphFont"/>
    <w:link w:val="Heading2"/>
    <w:rsid w:val="00AD0580"/>
    <w:rPr>
      <w:i/>
      <w:iCs/>
      <w:sz w:val="24"/>
      <w:szCs w:val="24"/>
      <w:lang w:eastAsia="en-US"/>
    </w:rPr>
  </w:style>
  <w:style w:type="character" w:customStyle="1" w:styleId="TitleChar">
    <w:name w:val="Title Char"/>
    <w:basedOn w:val="DefaultParagraphFont"/>
    <w:link w:val="Title"/>
    <w:rsid w:val="00AD0580"/>
    <w:rPr>
      <w:b/>
      <w:bCs/>
      <w:sz w:val="24"/>
      <w:szCs w:val="24"/>
      <w:lang w:eastAsia="en-US"/>
    </w:rPr>
  </w:style>
  <w:style w:type="character" w:customStyle="1" w:styleId="BodyText2Char">
    <w:name w:val="Body Text 2 Char"/>
    <w:basedOn w:val="DefaultParagraphFont"/>
    <w:link w:val="BodyText2"/>
    <w:rsid w:val="00AD0580"/>
    <w:rPr>
      <w:b/>
      <w:bCs/>
      <w:sz w:val="24"/>
      <w:szCs w:val="24"/>
      <w:lang w:eastAsia="en-US"/>
    </w:rPr>
  </w:style>
  <w:style w:type="character" w:customStyle="1" w:styleId="HeaderChar">
    <w:name w:val="Header Char"/>
    <w:basedOn w:val="DefaultParagraphFont"/>
    <w:link w:val="Header"/>
    <w:uiPriority w:val="99"/>
    <w:rsid w:val="00DD57D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2189">
      <w:bodyDiv w:val="1"/>
      <w:marLeft w:val="0"/>
      <w:marRight w:val="0"/>
      <w:marTop w:val="0"/>
      <w:marBottom w:val="0"/>
      <w:divBdr>
        <w:top w:val="none" w:sz="0" w:space="0" w:color="auto"/>
        <w:left w:val="none" w:sz="0" w:space="0" w:color="auto"/>
        <w:bottom w:val="none" w:sz="0" w:space="0" w:color="auto"/>
        <w:right w:val="none" w:sz="0" w:space="0" w:color="auto"/>
      </w:divBdr>
    </w:div>
    <w:div w:id="625046545">
      <w:bodyDiv w:val="1"/>
      <w:marLeft w:val="0"/>
      <w:marRight w:val="0"/>
      <w:marTop w:val="0"/>
      <w:marBottom w:val="0"/>
      <w:divBdr>
        <w:top w:val="none" w:sz="0" w:space="0" w:color="auto"/>
        <w:left w:val="none" w:sz="0" w:space="0" w:color="auto"/>
        <w:bottom w:val="none" w:sz="0" w:space="0" w:color="auto"/>
        <w:right w:val="none" w:sz="0" w:space="0" w:color="auto"/>
      </w:divBdr>
    </w:div>
    <w:div w:id="883324936">
      <w:bodyDiv w:val="1"/>
      <w:marLeft w:val="0"/>
      <w:marRight w:val="0"/>
      <w:marTop w:val="0"/>
      <w:marBottom w:val="0"/>
      <w:divBdr>
        <w:top w:val="none" w:sz="0" w:space="0" w:color="auto"/>
        <w:left w:val="none" w:sz="0" w:space="0" w:color="auto"/>
        <w:bottom w:val="none" w:sz="0" w:space="0" w:color="auto"/>
        <w:right w:val="none" w:sz="0" w:space="0" w:color="auto"/>
      </w:divBdr>
    </w:div>
    <w:div w:id="1065687712">
      <w:bodyDiv w:val="1"/>
      <w:marLeft w:val="0"/>
      <w:marRight w:val="0"/>
      <w:marTop w:val="0"/>
      <w:marBottom w:val="0"/>
      <w:divBdr>
        <w:top w:val="none" w:sz="0" w:space="0" w:color="auto"/>
        <w:left w:val="none" w:sz="0" w:space="0" w:color="auto"/>
        <w:bottom w:val="none" w:sz="0" w:space="0" w:color="auto"/>
        <w:right w:val="none" w:sz="0" w:space="0" w:color="auto"/>
      </w:divBdr>
    </w:div>
    <w:div w:id="20518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515E-CE29-44E2-95BB-140DC6FD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618E561A</Template>
  <TotalTime>1</TotalTime>
  <Pages>3</Pages>
  <Words>839</Words>
  <Characters>4658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CCT Job Description Template</vt:lpstr>
    </vt:vector>
  </TitlesOfParts>
  <Company>TCCT</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Job Description Template</dc:title>
  <dc:creator>Isabel Assaly;Judith Patrick;Tanya Bunney</dc:creator>
  <cp:lastModifiedBy>Tanya Bunney</cp:lastModifiedBy>
  <cp:revision>2</cp:revision>
  <cp:lastPrinted>2005-10-25T08:55:00Z</cp:lastPrinted>
  <dcterms:created xsi:type="dcterms:W3CDTF">2018-02-22T14:11:00Z</dcterms:created>
  <dcterms:modified xsi:type="dcterms:W3CDTF">2018-02-22T14:11:00Z</dcterms:modified>
</cp:coreProperties>
</file>